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FF6B4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Energetics</w:t>
            </w:r>
          </w:p>
        </w:tc>
      </w:tr>
      <w:tr w:rsidR="00A42B13" w:rsidRPr="001912E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A0CAC" w:rsidP="00571E06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1912E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E0FB0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of energetic installation </w:t>
            </w:r>
          </w:p>
        </w:tc>
      </w:tr>
      <w:tr w:rsidR="00A42B13" w:rsidRPr="00AB30D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AB30DF" w:rsidRDefault="00AB30DF" w:rsidP="00AB30DF">
            <w:r w:rsidRPr="00DA6EFF">
              <w:t xml:space="preserve">dr hab. inż. </w:t>
            </w:r>
            <w:r w:rsidRPr="00AB30DF">
              <w:t xml:space="preserve">Małgorzata Sikora, prof. PK </w:t>
            </w:r>
          </w:p>
        </w:tc>
      </w:tr>
      <w:tr w:rsidR="00A42B13" w:rsidRPr="001912E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5A7706">
              <w:rPr>
                <w:lang w:val="en-US"/>
              </w:rPr>
              <w:t>@tu.koszalin.pl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A6EFF" w:rsidRPr="00FF6B4A" w:rsidTr="00571E06">
        <w:tc>
          <w:tcPr>
            <w:tcW w:w="3652" w:type="dxa"/>
            <w:shd w:val="clear" w:color="auto" w:fill="EEECE1" w:themeFill="background2"/>
          </w:tcPr>
          <w:p w:rsidR="00DA6EFF" w:rsidRDefault="00DA6E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A6EFF" w:rsidRDefault="001912E9" w:rsidP="00571E0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90FCA" w:rsidP="00DA0CAC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A0CAC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DA0CAC"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15+</w:t>
            </w:r>
            <w:r w:rsidR="00AE0FB0">
              <w:rPr>
                <w:lang w:val="en-US"/>
              </w:rPr>
              <w:t>30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FF6B4A">
              <w:rPr>
                <w:lang w:val="en-US"/>
              </w:rPr>
              <w:t>project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54BD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project</w:t>
            </w:r>
          </w:p>
        </w:tc>
      </w:tr>
      <w:tr w:rsidR="00A42B13" w:rsidRPr="001912E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 w:rsidRPr="00290FCA">
              <w:rPr>
                <w:rStyle w:val="tlid-translation"/>
                <w:lang w:val="en-US"/>
              </w:rPr>
              <w:t>Types of energetic installations, principles of design, technical drawing, symbols, selection of installation elements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1912E9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408A0"/>
    <w:rsid w:val="000C4296"/>
    <w:rsid w:val="001912E9"/>
    <w:rsid w:val="001F45C6"/>
    <w:rsid w:val="001F4A5C"/>
    <w:rsid w:val="00207C9D"/>
    <w:rsid w:val="0025671B"/>
    <w:rsid w:val="00257043"/>
    <w:rsid w:val="00290FCA"/>
    <w:rsid w:val="002A41FD"/>
    <w:rsid w:val="002F62CA"/>
    <w:rsid w:val="00301EC5"/>
    <w:rsid w:val="00305E72"/>
    <w:rsid w:val="00320574"/>
    <w:rsid w:val="003E6804"/>
    <w:rsid w:val="00471AD7"/>
    <w:rsid w:val="00511AEE"/>
    <w:rsid w:val="005A2D8C"/>
    <w:rsid w:val="005A7706"/>
    <w:rsid w:val="005B6AAC"/>
    <w:rsid w:val="005D513C"/>
    <w:rsid w:val="006A6AAD"/>
    <w:rsid w:val="0077034B"/>
    <w:rsid w:val="007A25D8"/>
    <w:rsid w:val="007E1205"/>
    <w:rsid w:val="008802D4"/>
    <w:rsid w:val="008809F1"/>
    <w:rsid w:val="008C447A"/>
    <w:rsid w:val="009638BC"/>
    <w:rsid w:val="009A0F9E"/>
    <w:rsid w:val="00A42B13"/>
    <w:rsid w:val="00AB30DF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DA0CAC"/>
    <w:rsid w:val="00DA6EFF"/>
    <w:rsid w:val="00E816BA"/>
    <w:rsid w:val="00F13757"/>
    <w:rsid w:val="00F72675"/>
    <w:rsid w:val="00FA3574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cp:lastPrinted>2018-01-18T09:47:00Z</cp:lastPrinted>
  <dcterms:created xsi:type="dcterms:W3CDTF">2019-04-26T13:19:00Z</dcterms:created>
  <dcterms:modified xsi:type="dcterms:W3CDTF">2022-03-15T11:50:00Z</dcterms:modified>
</cp:coreProperties>
</file>