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5A7706" w:rsidP="005A7706">
            <w:pPr>
              <w:rPr>
                <w:lang w:val="en-US"/>
              </w:rPr>
            </w:pPr>
            <w:r>
              <w:rPr>
                <w:lang w:val="en-US"/>
              </w:rPr>
              <w:t xml:space="preserve">Mechanical Engineering </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5A7706" w:rsidRDefault="00F508C9" w:rsidP="00571E06">
            <w:pPr>
              <w:rPr>
                <w:rFonts w:cstheme="minorHAnsi"/>
                <w:lang w:val="en-US"/>
              </w:rPr>
            </w:pPr>
            <w:r>
              <w:rPr>
                <w:rFonts w:cstheme="minorHAnsi"/>
                <w:lang w:val="en-US"/>
              </w:rPr>
              <w:t>Energetics</w:t>
            </w:r>
          </w:p>
        </w:tc>
      </w:tr>
      <w:tr w:rsidR="00A42B13" w:rsidRPr="00852022"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745DF7" w:rsidP="00571E06">
            <w:pPr>
              <w:rPr>
                <w:lang w:val="en-US"/>
              </w:rPr>
            </w:pPr>
            <w:r>
              <w:rPr>
                <w:lang w:val="en-US"/>
              </w:rPr>
              <w:t>Dr hab. inż. Łukasz Bohdal, prof. P.K.</w:t>
            </w:r>
          </w:p>
        </w:tc>
      </w:tr>
      <w:tr w:rsidR="00A42B13" w:rsidRPr="00852022"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A7706" w:rsidP="00571E06">
            <w:pPr>
              <w:rPr>
                <w:lang w:val="en-US"/>
              </w:rPr>
            </w:pPr>
            <w:r>
              <w:rPr>
                <w:lang w:val="en-US"/>
              </w:rPr>
              <w:t>lukasz.bohdal@tu.koszalin.pl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F508C9" w:rsidRDefault="00F508C9" w:rsidP="005A7706">
            <w:pPr>
              <w:rPr>
                <w:rFonts w:cstheme="minorHAnsi"/>
                <w:lang w:val="en-US"/>
              </w:rPr>
            </w:pPr>
            <w:r w:rsidRPr="00F508C9">
              <w:rPr>
                <w:rFonts w:eastAsia="Times New Roman" w:cstheme="minorHAnsi"/>
                <w:lang w:val="en-US"/>
              </w:rPr>
              <w:t>Basics of Engineering Researches</w:t>
            </w:r>
          </w:p>
        </w:tc>
      </w:tr>
      <w:tr w:rsidR="00A42B13" w:rsidRPr="00100C62"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084DF9" w:rsidRDefault="00100C62" w:rsidP="00100C62">
            <w:r w:rsidRPr="00084DF9">
              <w:t>Dr hab. inż. Agnieszka Kułakowska, prof. P.K.</w:t>
            </w:r>
          </w:p>
        </w:tc>
      </w:tr>
      <w:tr w:rsidR="00A42B13" w:rsidRPr="00852022"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882D2A" w:rsidRDefault="00FF5888" w:rsidP="00F508C9">
            <w:pPr>
              <w:rPr>
                <w:lang w:val="en-US"/>
              </w:rPr>
            </w:pPr>
            <w:hyperlink r:id="rId4" w:history="1">
              <w:r w:rsidR="00882D2A" w:rsidRPr="00882D2A">
                <w:rPr>
                  <w:rStyle w:val="Hipercze"/>
                  <w:color w:val="auto"/>
                  <w:u w:val="none"/>
                  <w:lang w:val="en-US"/>
                </w:rPr>
                <w:t>agnieszka.kulakowska@tu.koszalin.pl</w:t>
              </w:r>
            </w:hyperlink>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F508C9" w:rsidP="00571E06">
            <w:pPr>
              <w:rPr>
                <w:lang w:val="en-US"/>
              </w:rPr>
            </w:pPr>
            <w:r>
              <w:rPr>
                <w:lang w:val="en-US"/>
              </w:rPr>
              <w:t>3</w:t>
            </w:r>
          </w:p>
        </w:tc>
      </w:tr>
      <w:tr w:rsidR="00084DF9" w:rsidRPr="00882D2A" w:rsidTr="00571E06">
        <w:tc>
          <w:tcPr>
            <w:tcW w:w="3652" w:type="dxa"/>
            <w:shd w:val="clear" w:color="auto" w:fill="EEECE1" w:themeFill="background2"/>
          </w:tcPr>
          <w:p w:rsidR="00084DF9" w:rsidRDefault="00084DF9" w:rsidP="00571E06">
            <w:pPr>
              <w:rPr>
                <w:lang w:val="en-US"/>
              </w:rPr>
            </w:pPr>
            <w:r>
              <w:rPr>
                <w:lang w:val="en-US"/>
              </w:rPr>
              <w:t>COURSE CODE (USOS):</w:t>
            </w:r>
          </w:p>
        </w:tc>
        <w:tc>
          <w:tcPr>
            <w:tcW w:w="5560" w:type="dxa"/>
          </w:tcPr>
          <w:p w:rsidR="00084DF9" w:rsidRDefault="00852022" w:rsidP="0051338A">
            <w:pPr>
              <w:rPr>
                <w:lang w:val="en-US"/>
              </w:rPr>
            </w:pPr>
            <w:r>
              <w:rPr>
                <w:lang w:val="en-US"/>
              </w:rPr>
              <w:t>10</w:t>
            </w:r>
            <w:r w:rsidR="0051338A">
              <w:rPr>
                <w:lang w:val="en-US"/>
              </w:rPr>
              <w:t>S</w:t>
            </w:r>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653394" w:rsidP="00D20165">
            <w:pPr>
              <w:rPr>
                <w:lang w:val="en-US"/>
              </w:rPr>
            </w:pPr>
            <w:r>
              <w:rPr>
                <w:lang w:val="en-US"/>
              </w:rPr>
              <w:t>2022/2023</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F508C9"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638BC" w:rsidP="00F508C9">
            <w:pPr>
              <w:rPr>
                <w:lang w:val="en-US"/>
              </w:rPr>
            </w:pPr>
            <w:r>
              <w:rPr>
                <w:lang w:val="en-US"/>
              </w:rPr>
              <w:t>15+</w:t>
            </w:r>
            <w:r w:rsidR="00F508C9">
              <w:rPr>
                <w:lang w:val="en-US"/>
              </w:rPr>
              <w:t>15</w:t>
            </w:r>
            <w:r>
              <w:rPr>
                <w:lang w:val="en-US"/>
              </w:rPr>
              <w:t xml:space="preserve"> </w:t>
            </w:r>
            <w:r w:rsidR="005A7706">
              <w:rPr>
                <w:lang w:val="en-US"/>
              </w:rPr>
              <w:t xml:space="preserve"> </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5A7706" w:rsidP="00571E06">
            <w:pPr>
              <w:rPr>
                <w:lang w:val="en-US"/>
              </w:rPr>
            </w:pPr>
            <w:r w:rsidRPr="007324BA">
              <w:rPr>
                <w:rFonts w:ascii="Calibri" w:eastAsia="Calibri" w:hAnsi="Calibri" w:cs="Times New Roman"/>
                <w:sz w:val="18"/>
                <w:szCs w:val="18"/>
                <w:lang w:val="en-US"/>
              </w:rPr>
              <w:t>1</w:t>
            </w:r>
            <w:r w:rsidRPr="007324BA">
              <w:rPr>
                <w:rFonts w:ascii="Calibri" w:eastAsia="Calibri" w:hAnsi="Calibri" w:cs="Times New Roman"/>
                <w:sz w:val="18"/>
                <w:szCs w:val="18"/>
                <w:vertAlign w:val="superscript"/>
                <w:lang w:val="en-US"/>
              </w:rPr>
              <w:t>st</w:t>
            </w:r>
            <w:r w:rsidRPr="007324BA">
              <w:rPr>
                <w:rFonts w:ascii="Calibri" w:eastAsia="Calibri" w:hAnsi="Calibri" w:cs="Times New Roman"/>
                <w:sz w:val="18"/>
                <w:szCs w:val="18"/>
                <w:lang w:val="en-US"/>
              </w:rPr>
              <w:t xml:space="preserve"> cycle</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5A7706" w:rsidP="009E4900">
            <w:pPr>
              <w:rPr>
                <w:lang w:val="en-US"/>
              </w:rPr>
            </w:pPr>
            <w:r>
              <w:rPr>
                <w:lang w:val="en-US"/>
              </w:rPr>
              <w:t xml:space="preserve">Lecture, </w:t>
            </w:r>
            <w:r w:rsidR="009E4900">
              <w:rPr>
                <w:lang w:val="en-US"/>
              </w:rPr>
              <w:t>practice</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p>
        </w:tc>
      </w:tr>
      <w:tr w:rsidR="00A42B13" w:rsidRPr="00F508C9"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508C9" w:rsidP="00571E06">
            <w:pPr>
              <w:rPr>
                <w:lang w:val="en-US"/>
              </w:rPr>
            </w:pPr>
            <w:r>
              <w:rPr>
                <w:lang w:val="en-US"/>
              </w:rPr>
              <w:t>Written exam</w:t>
            </w:r>
          </w:p>
        </w:tc>
      </w:tr>
      <w:tr w:rsidR="00A42B1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Default="00F508C9" w:rsidP="00571E06">
            <w:pPr>
              <w:rPr>
                <w:lang w:val="en-US"/>
              </w:rPr>
            </w:pPr>
            <w:r w:rsidRPr="00F508C9">
              <w:rPr>
                <w:lang w:val="en-US"/>
              </w:rPr>
              <w:t>Introduction to Determining the variation interval of factors tested. Adoption of class mathematical model. Coding of the factors examined. Implementation of proper research. Statistical analysis of test results. Decoding the regression function. Features regression underlying factors.</w:t>
            </w:r>
            <w:r>
              <w:rPr>
                <w:lang w:val="en-US"/>
              </w:rPr>
              <w:t xml:space="preserve">  Analysis of the test results.</w:t>
            </w: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A42B13" w:rsidRDefault="00A42B13" w:rsidP="00571E06">
            <w:pPr>
              <w:rPr>
                <w:lang w:val="en-US"/>
              </w:rPr>
            </w:pPr>
          </w:p>
          <w:p w:rsidR="000408A0" w:rsidRDefault="000408A0" w:rsidP="00571E06">
            <w:pPr>
              <w:rPr>
                <w:lang w:val="en-US"/>
              </w:rPr>
            </w:pPr>
          </w:p>
          <w:p w:rsidR="000408A0" w:rsidRDefault="000408A0" w:rsidP="00571E06">
            <w:pPr>
              <w:rPr>
                <w:lang w:val="en-US"/>
              </w:rPr>
            </w:pPr>
          </w:p>
        </w:tc>
      </w:tr>
    </w:tbl>
    <w:p w:rsidR="006D06F2" w:rsidRDefault="0051338A"/>
    <w:p w:rsidR="000408A0" w:rsidRDefault="000408A0"/>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42B13"/>
    <w:rsid w:val="000408A0"/>
    <w:rsid w:val="00084DF9"/>
    <w:rsid w:val="000C4296"/>
    <w:rsid w:val="00100C62"/>
    <w:rsid w:val="001F45C6"/>
    <w:rsid w:val="00207C9D"/>
    <w:rsid w:val="00217BB7"/>
    <w:rsid w:val="0025671B"/>
    <w:rsid w:val="00257043"/>
    <w:rsid w:val="002A41FD"/>
    <w:rsid w:val="002F62CA"/>
    <w:rsid w:val="00305E72"/>
    <w:rsid w:val="003E6804"/>
    <w:rsid w:val="00414347"/>
    <w:rsid w:val="00471AD7"/>
    <w:rsid w:val="00511AEE"/>
    <w:rsid w:val="0051338A"/>
    <w:rsid w:val="00513C55"/>
    <w:rsid w:val="005A2D8C"/>
    <w:rsid w:val="005A7706"/>
    <w:rsid w:val="005B6AAC"/>
    <w:rsid w:val="00653394"/>
    <w:rsid w:val="006A6AAD"/>
    <w:rsid w:val="00745DF7"/>
    <w:rsid w:val="007478FC"/>
    <w:rsid w:val="0077034B"/>
    <w:rsid w:val="007726C5"/>
    <w:rsid w:val="007E1205"/>
    <w:rsid w:val="00852022"/>
    <w:rsid w:val="008802D4"/>
    <w:rsid w:val="008809F1"/>
    <w:rsid w:val="00882D2A"/>
    <w:rsid w:val="008A78EE"/>
    <w:rsid w:val="009638BC"/>
    <w:rsid w:val="009A0F9E"/>
    <w:rsid w:val="009E4900"/>
    <w:rsid w:val="00A42B13"/>
    <w:rsid w:val="00A60B16"/>
    <w:rsid w:val="00AB5730"/>
    <w:rsid w:val="00B142F9"/>
    <w:rsid w:val="00B23A33"/>
    <w:rsid w:val="00B8004F"/>
    <w:rsid w:val="00BE6F11"/>
    <w:rsid w:val="00CC043D"/>
    <w:rsid w:val="00D20165"/>
    <w:rsid w:val="00D251B8"/>
    <w:rsid w:val="00D6289C"/>
    <w:rsid w:val="00DE3EE8"/>
    <w:rsid w:val="00E161C2"/>
    <w:rsid w:val="00E816BA"/>
    <w:rsid w:val="00F508C9"/>
    <w:rsid w:val="00F72675"/>
    <w:rsid w:val="00FF588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882D2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gnieszka.kulakowska@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194</Words>
  <Characters>1166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15</cp:revision>
  <cp:lastPrinted>2018-01-18T09:47:00Z</cp:lastPrinted>
  <dcterms:created xsi:type="dcterms:W3CDTF">2019-04-23T15:53:00Z</dcterms:created>
  <dcterms:modified xsi:type="dcterms:W3CDTF">2022-03-15T11:47:00Z</dcterms:modified>
</cp:coreProperties>
</file>