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6D7B39" w:rsidRPr="00583A0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EF796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EF796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EF796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EF796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D7B39" w:rsidRPr="00EF796E" w:rsidRDefault="004872C3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 w:rsidRPr="004872C3">
              <w:rPr>
                <w:sz w:val="22"/>
                <w:szCs w:val="22"/>
                <w:lang w:val="en-US"/>
              </w:rPr>
              <w:t>Faculty of Economic Sciences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EF796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6D7B39" w:rsidRPr="00EF796E" w:rsidRDefault="00583A0E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154DA5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EF796E" w:rsidRPr="00EF796E" w:rsidTr="00F32C50">
        <w:tc>
          <w:tcPr>
            <w:tcW w:w="3652" w:type="dxa"/>
            <w:shd w:val="clear" w:color="auto" w:fill="EEECE1"/>
          </w:tcPr>
          <w:p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EF796E" w:rsidRPr="009B4F60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EF796E" w:rsidRPr="00583A0E" w:rsidTr="00F32C50">
        <w:tc>
          <w:tcPr>
            <w:tcW w:w="3652" w:type="dxa"/>
            <w:shd w:val="clear" w:color="auto" w:fill="EEECE1"/>
          </w:tcPr>
          <w:p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EF796E" w:rsidRPr="00537809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D7B39" w:rsidRPr="00583A0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6D7B39" w:rsidRPr="00EF796E" w:rsidRDefault="0030505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Tax system in the European Union countries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6D7B39" w:rsidRPr="00EF796E" w:rsidRDefault="0030505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Rafał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Rosiński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en-US"/>
              </w:rPr>
              <w:t>Phd</w:t>
            </w:r>
            <w:proofErr w:type="spellEnd"/>
          </w:p>
        </w:tc>
      </w:tr>
      <w:tr w:rsidR="006D7B39" w:rsidRPr="00583A0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6D7B39" w:rsidRPr="00EF796E" w:rsidRDefault="0030505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rafal.rosinski@tu.koszalin.pl</w:t>
            </w:r>
          </w:p>
        </w:tc>
      </w:tr>
      <w:tr w:rsidR="006D7B39" w:rsidRPr="0030505D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6D7B39" w:rsidRPr="00EF796E" w:rsidRDefault="0030505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6D7B39" w:rsidRPr="00EF796E" w:rsidRDefault="0053621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SEMESTER: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 xml:space="preserve">Lectures: </w:t>
            </w:r>
            <w:r w:rsidR="0030505D">
              <w:rPr>
                <w:rFonts w:ascii="Times New Roman" w:hAnsi="Times New Roman"/>
                <w:spacing w:val="-4"/>
                <w:lang w:val="en-US"/>
              </w:rPr>
              <w:t>15</w:t>
            </w:r>
          </w:p>
          <w:p w:rsidR="006D7B39" w:rsidRPr="00EF796E" w:rsidRDefault="006D7B39" w:rsidP="0030505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Workshops:</w:t>
            </w:r>
            <w:r w:rsidR="0030505D">
              <w:rPr>
                <w:rFonts w:ascii="Times New Roman" w:hAnsi="Times New Roman"/>
                <w:spacing w:val="-4"/>
                <w:lang w:val="en-US"/>
              </w:rPr>
              <w:t>15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LEVEL OF THE COURSE: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cycle, 2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EF796E">
              <w:rPr>
                <w:rFonts w:ascii="Times New Roman" w:hAnsi="Times New Roman"/>
                <w:lang w:val="en-US"/>
              </w:rPr>
              <w:t xml:space="preserve"> cycle, 3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EF796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TEACHING METHOD: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D7B39" w:rsidRPr="00EF796E" w:rsidRDefault="00DB06A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6D7B39" w:rsidRPr="0030505D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ASSESSMENT METOD: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6D7B39" w:rsidRDefault="0030505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Oral exam</w:t>
            </w:r>
          </w:p>
          <w:p w:rsidR="0030505D" w:rsidRPr="00EF796E" w:rsidRDefault="00240788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Project work</w:t>
            </w:r>
          </w:p>
        </w:tc>
      </w:tr>
      <w:tr w:rsidR="0030505D" w:rsidRPr="00583A0E" w:rsidTr="00F32C50">
        <w:tc>
          <w:tcPr>
            <w:tcW w:w="3652" w:type="dxa"/>
            <w:shd w:val="clear" w:color="auto" w:fill="EEECE1"/>
          </w:tcPr>
          <w:p w:rsidR="0030505D" w:rsidRPr="00EF796E" w:rsidRDefault="0030505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>Introduction - general aspects of taxation</w:t>
            </w:r>
          </w:p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/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 xml:space="preserve"> Tax rules and harmonization taxation in the EU</w:t>
            </w:r>
          </w:p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 xml:space="preserve">Personal income tax in the EU countries </w:t>
            </w:r>
          </w:p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>Corporate</w:t>
            </w:r>
            <w:r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30505D">
              <w:rPr>
                <w:rFonts w:ascii="Times New Roman" w:hAnsi="Times New Roman"/>
                <w:color w:val="000000"/>
                <w:lang w:val="en-US"/>
              </w:rPr>
              <w:t xml:space="preserve">income tax in the EU countries </w:t>
            </w:r>
          </w:p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>Value Added Tax in the EU countries</w:t>
            </w:r>
          </w:p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 xml:space="preserve"> Other taxes in the EU countries </w:t>
            </w:r>
          </w:p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 xml:space="preserve">Tax system in "new EU" countries </w:t>
            </w:r>
          </w:p>
          <w:p w:rsidR="0030505D" w:rsidRPr="0030505D" w:rsidRDefault="0030505D" w:rsidP="0030505D">
            <w:pPr>
              <w:pStyle w:val="Akapitzlist"/>
              <w:numPr>
                <w:ilvl w:val="0"/>
                <w:numId w:val="3"/>
              </w:numPr>
              <w:rPr>
                <w:color w:val="000000"/>
                <w:lang w:val="en-US"/>
              </w:rPr>
            </w:pPr>
            <w:r w:rsidRPr="0030505D">
              <w:rPr>
                <w:rFonts w:ascii="Times New Roman" w:hAnsi="Times New Roman"/>
                <w:color w:val="000000"/>
                <w:lang w:val="en-US"/>
              </w:rPr>
              <w:t>Tax system in "old EU" countries</w:t>
            </w:r>
          </w:p>
        </w:tc>
      </w:tr>
      <w:tr w:rsidR="0030505D" w:rsidRPr="00583A0E" w:rsidTr="00F32C50">
        <w:tc>
          <w:tcPr>
            <w:tcW w:w="3652" w:type="dxa"/>
            <w:shd w:val="clear" w:color="auto" w:fill="EEECE1"/>
          </w:tcPr>
          <w:p w:rsidR="0030505D" w:rsidRPr="00EF796E" w:rsidRDefault="0030505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30505D" w:rsidRPr="0030505D" w:rsidRDefault="00817672">
            <w:pPr>
              <w:rPr>
                <w:color w:val="000000"/>
                <w:lang w:val="en-US"/>
              </w:rPr>
            </w:pPr>
            <w:r w:rsidRPr="00154DA5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154DA5">
              <w:rPr>
                <w:rFonts w:ascii="Times New Roman" w:hAnsi="Times New Roman"/>
                <w:bCs/>
                <w:color w:val="000000"/>
                <w:lang w:val="en-US"/>
              </w:rPr>
              <w:t xml:space="preserve"> Power Point Screencasts, </w:t>
            </w:r>
            <w:r w:rsidRPr="00154DA5">
              <w:rPr>
                <w:rFonts w:ascii="Times New Roman" w:hAnsi="Times New Roman"/>
                <w:spacing w:val="-4"/>
                <w:lang w:val="en-US"/>
              </w:rPr>
              <w:t>Discussion in a group, case study.</w:t>
            </w:r>
          </w:p>
        </w:tc>
      </w:tr>
    </w:tbl>
    <w:p w:rsidR="006D7B39" w:rsidRPr="00EF796E" w:rsidRDefault="006D7B39">
      <w:pPr>
        <w:rPr>
          <w:rFonts w:ascii="Times New Roman" w:hAnsi="Times New Roman"/>
          <w:lang w:val="en-US"/>
        </w:rPr>
      </w:pPr>
    </w:p>
    <w:p w:rsidR="006D7B39" w:rsidRPr="00EF796E" w:rsidRDefault="006D7B39">
      <w:pPr>
        <w:rPr>
          <w:rFonts w:ascii="Times New Roman" w:hAnsi="Times New Roman"/>
          <w:lang w:val="en-US"/>
        </w:rPr>
      </w:pPr>
    </w:p>
    <w:p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………………………………………………………………..</w:t>
      </w:r>
    </w:p>
    <w:p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/sporządził, data/</w:t>
      </w:r>
    </w:p>
    <w:sectPr w:rsidR="006D7B39" w:rsidRPr="00EF796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9507534"/>
    <w:multiLevelType w:val="hybridMultilevel"/>
    <w:tmpl w:val="3F82E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26E32"/>
    <w:rsid w:val="000408A0"/>
    <w:rsid w:val="0008271A"/>
    <w:rsid w:val="000A0A68"/>
    <w:rsid w:val="000C4296"/>
    <w:rsid w:val="001A2BDB"/>
    <w:rsid w:val="00207C9D"/>
    <w:rsid w:val="00214DBD"/>
    <w:rsid w:val="00240788"/>
    <w:rsid w:val="00243691"/>
    <w:rsid w:val="0025671B"/>
    <w:rsid w:val="00257043"/>
    <w:rsid w:val="002A41FD"/>
    <w:rsid w:val="002B70F8"/>
    <w:rsid w:val="002E1D9B"/>
    <w:rsid w:val="002F62CA"/>
    <w:rsid w:val="0030505D"/>
    <w:rsid w:val="003178BD"/>
    <w:rsid w:val="003C3832"/>
    <w:rsid w:val="003E6804"/>
    <w:rsid w:val="003F1545"/>
    <w:rsid w:val="00464E38"/>
    <w:rsid w:val="00471AD7"/>
    <w:rsid w:val="004872C3"/>
    <w:rsid w:val="004A56E8"/>
    <w:rsid w:val="00511AEE"/>
    <w:rsid w:val="00522E0D"/>
    <w:rsid w:val="00536219"/>
    <w:rsid w:val="00583A0E"/>
    <w:rsid w:val="00594309"/>
    <w:rsid w:val="005A2D8C"/>
    <w:rsid w:val="00684B46"/>
    <w:rsid w:val="006A6AAD"/>
    <w:rsid w:val="006D06F2"/>
    <w:rsid w:val="006D7B39"/>
    <w:rsid w:val="006F089B"/>
    <w:rsid w:val="00721187"/>
    <w:rsid w:val="00745AEB"/>
    <w:rsid w:val="0077034B"/>
    <w:rsid w:val="007E1205"/>
    <w:rsid w:val="007E6BAF"/>
    <w:rsid w:val="007F561F"/>
    <w:rsid w:val="00817672"/>
    <w:rsid w:val="008459C5"/>
    <w:rsid w:val="008802D4"/>
    <w:rsid w:val="008E7825"/>
    <w:rsid w:val="00966B07"/>
    <w:rsid w:val="009F0763"/>
    <w:rsid w:val="00A04D20"/>
    <w:rsid w:val="00A13125"/>
    <w:rsid w:val="00A26FCB"/>
    <w:rsid w:val="00A42B13"/>
    <w:rsid w:val="00A730BC"/>
    <w:rsid w:val="00A84C51"/>
    <w:rsid w:val="00A9147B"/>
    <w:rsid w:val="00AB5730"/>
    <w:rsid w:val="00AD7659"/>
    <w:rsid w:val="00AE178D"/>
    <w:rsid w:val="00B142F9"/>
    <w:rsid w:val="00B22E3F"/>
    <w:rsid w:val="00B23A33"/>
    <w:rsid w:val="00B4206D"/>
    <w:rsid w:val="00BC0588"/>
    <w:rsid w:val="00BD38AA"/>
    <w:rsid w:val="00CA3F5E"/>
    <w:rsid w:val="00CC043D"/>
    <w:rsid w:val="00CF3D5E"/>
    <w:rsid w:val="00DA33FF"/>
    <w:rsid w:val="00DB06AE"/>
    <w:rsid w:val="00DF365E"/>
    <w:rsid w:val="00E130A9"/>
    <w:rsid w:val="00E816BA"/>
    <w:rsid w:val="00EC5523"/>
    <w:rsid w:val="00EF796E"/>
    <w:rsid w:val="00F10E0F"/>
    <w:rsid w:val="00F215B8"/>
    <w:rsid w:val="00F3104E"/>
    <w:rsid w:val="00F32C50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6FBC8CF5-D98C-4CE8-93AB-33C5D15EE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05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9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8</cp:revision>
  <dcterms:created xsi:type="dcterms:W3CDTF">2019-03-17T19:52:00Z</dcterms:created>
  <dcterms:modified xsi:type="dcterms:W3CDTF">2023-11-07T13:09:00Z</dcterms:modified>
</cp:coreProperties>
</file>