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58363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58363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AA11C5" w:rsidRPr="00E927E7" w:rsidRDefault="00E927E7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E927E7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8363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AA11C5" w:rsidRPr="00583638" w:rsidRDefault="00E927E7" w:rsidP="00220B7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83638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583638" w:rsidRPr="00583638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83638" w:rsidRPr="002D636E" w:rsidRDefault="00583638" w:rsidP="002D636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583638" w:rsidRPr="00E927E7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Financial accounting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AA11C5" w:rsidRPr="003E3461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A11C5" w:rsidRPr="00583638" w:rsidRDefault="003E34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A11C5" w:rsidRPr="00583638" w:rsidRDefault="007171D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SEMESTER: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AA11C5" w:rsidRPr="00583638" w:rsidTr="00132196">
        <w:trPr>
          <w:trHeight w:val="667"/>
        </w:trPr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LEVEL OF THE COURSE: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cycle, 2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83638">
              <w:rPr>
                <w:rFonts w:ascii="Times New Roman" w:hAnsi="Times New Roman"/>
                <w:lang w:val="en-US"/>
              </w:rPr>
              <w:t xml:space="preserve"> cycle, 3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8363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TEACHING METHOD: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A11C5" w:rsidRPr="00583638" w:rsidRDefault="00E5021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ASSESSMENT METOD: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 xml:space="preserve">Accounting system in an organization 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principles and standards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Fixed assets, intangible assets, current liabilities, payrolls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Long term liabilities, investments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equation problems (in practice)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Organization of the Inventory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Cost accounting (an introduction to cost terms and purposes, procedures and calculations)</w:t>
            </w:r>
          </w:p>
          <w:p w:rsidR="00AA11C5" w:rsidRPr="00583638" w:rsidRDefault="00AA11C5" w:rsidP="00F32C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Financial statements</w:t>
            </w:r>
          </w:p>
        </w:tc>
      </w:tr>
      <w:tr w:rsidR="00AA11C5" w:rsidRPr="00E927E7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PowerPoint Screencasts, </w:t>
            </w:r>
            <w:r w:rsidRPr="00583638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………………………………………………………………..</w:t>
      </w: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/sporządził, data/</w:t>
      </w:r>
    </w:p>
    <w:sectPr w:rsidR="00AA11C5" w:rsidRPr="0058363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0B5BBB"/>
    <w:multiLevelType w:val="hybridMultilevel"/>
    <w:tmpl w:val="AE602B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B93540"/>
    <w:multiLevelType w:val="hybridMultilevel"/>
    <w:tmpl w:val="0BAAC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26D27"/>
    <w:rsid w:val="000408A0"/>
    <w:rsid w:val="0008271A"/>
    <w:rsid w:val="000C4296"/>
    <w:rsid w:val="00132196"/>
    <w:rsid w:val="001F5BE3"/>
    <w:rsid w:val="001F642F"/>
    <w:rsid w:val="00207C9D"/>
    <w:rsid w:val="00220B7E"/>
    <w:rsid w:val="00242000"/>
    <w:rsid w:val="00246966"/>
    <w:rsid w:val="0025671B"/>
    <w:rsid w:val="00257043"/>
    <w:rsid w:val="002832B1"/>
    <w:rsid w:val="002A41FD"/>
    <w:rsid w:val="002D636E"/>
    <w:rsid w:val="002E7EC4"/>
    <w:rsid w:val="002F62CA"/>
    <w:rsid w:val="003178BD"/>
    <w:rsid w:val="00393764"/>
    <w:rsid w:val="003C1AB0"/>
    <w:rsid w:val="003C3832"/>
    <w:rsid w:val="003E3461"/>
    <w:rsid w:val="003E6804"/>
    <w:rsid w:val="00460622"/>
    <w:rsid w:val="00471AD7"/>
    <w:rsid w:val="004F1769"/>
    <w:rsid w:val="00511AEE"/>
    <w:rsid w:val="00583638"/>
    <w:rsid w:val="005A2D8C"/>
    <w:rsid w:val="005C1515"/>
    <w:rsid w:val="005D1CE1"/>
    <w:rsid w:val="00630E19"/>
    <w:rsid w:val="006A6AAD"/>
    <w:rsid w:val="006C476F"/>
    <w:rsid w:val="006D06F2"/>
    <w:rsid w:val="006D63BB"/>
    <w:rsid w:val="006F089B"/>
    <w:rsid w:val="007171DF"/>
    <w:rsid w:val="00721187"/>
    <w:rsid w:val="00722A0D"/>
    <w:rsid w:val="00745AEB"/>
    <w:rsid w:val="0077034B"/>
    <w:rsid w:val="007815CD"/>
    <w:rsid w:val="007E1205"/>
    <w:rsid w:val="00830250"/>
    <w:rsid w:val="008802D4"/>
    <w:rsid w:val="008E7825"/>
    <w:rsid w:val="00A42B13"/>
    <w:rsid w:val="00AA11C5"/>
    <w:rsid w:val="00AB5730"/>
    <w:rsid w:val="00B10AD3"/>
    <w:rsid w:val="00B142F9"/>
    <w:rsid w:val="00B23A33"/>
    <w:rsid w:val="00CC043D"/>
    <w:rsid w:val="00CF3D5E"/>
    <w:rsid w:val="00D37A7C"/>
    <w:rsid w:val="00DA33FF"/>
    <w:rsid w:val="00DE6197"/>
    <w:rsid w:val="00E50211"/>
    <w:rsid w:val="00E5708F"/>
    <w:rsid w:val="00E816BA"/>
    <w:rsid w:val="00E927E7"/>
    <w:rsid w:val="00EF5739"/>
    <w:rsid w:val="00F10E0F"/>
    <w:rsid w:val="00F32C50"/>
    <w:rsid w:val="00F407B7"/>
    <w:rsid w:val="00F73D8B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E32507DF-C0A5-4959-9807-4BE605F0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dcterms:created xsi:type="dcterms:W3CDTF">2019-02-28T13:48:00Z</dcterms:created>
  <dcterms:modified xsi:type="dcterms:W3CDTF">2023-11-07T13:02:00Z</dcterms:modified>
</cp:coreProperties>
</file>