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906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64"/>
        <w:gridCol w:w="5098"/>
      </w:tblGrid>
      <w:tr w:rsidR="009D516E" w14:paraId="30A29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8D4" w14:textId="77777777" w:rsidR="009D516E" w:rsidRDefault="006E79D1">
            <w:pPr>
              <w:spacing w:after="0" w:line="240" w:lineRule="auto"/>
            </w:pPr>
            <w:r>
              <w:t>FACULTY: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73895" w14:textId="77777777" w:rsidR="009D516E" w:rsidRDefault="006E79D1">
            <w:pPr>
              <w:spacing w:after="0" w:line="240" w:lineRule="auto"/>
            </w:pPr>
            <w:r>
              <w:rPr>
                <w:b/>
                <w:bCs/>
                <w:lang w:val="en-US"/>
              </w:rPr>
              <w:t>Faculty of Humanities</w:t>
            </w:r>
          </w:p>
        </w:tc>
      </w:tr>
      <w:tr w:rsidR="009D516E" w14:paraId="78207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D51FE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FIELD OF STUDY: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73F5" w14:textId="77777777" w:rsidR="009D516E" w:rsidRDefault="006E79D1">
            <w:pPr>
              <w:spacing w:after="0" w:line="240" w:lineRule="auto"/>
            </w:pPr>
            <w:r>
              <w:rPr>
                <w:b/>
                <w:bCs/>
                <w:lang w:val="en-US"/>
              </w:rPr>
              <w:t>English Philology</w:t>
            </w:r>
          </w:p>
        </w:tc>
      </w:tr>
      <w:tr w:rsidR="009D516E" w14:paraId="267447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89BA0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7152D" w14:textId="77777777" w:rsidR="009D516E" w:rsidRDefault="006E79D1">
            <w:pPr>
              <w:spacing w:after="0" w:line="240" w:lineRule="auto"/>
            </w:pPr>
            <w:r>
              <w:t>Dominika Liszkowska, PhD</w:t>
            </w:r>
          </w:p>
        </w:tc>
      </w:tr>
      <w:tr w:rsidR="009D516E" w14:paraId="2E6E6F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C3FED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D3D1D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dominika.liszkowska@tu.koszalin.pl</w:t>
            </w:r>
          </w:p>
        </w:tc>
      </w:tr>
      <w:tr w:rsidR="009D516E" w14:paraId="280264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A0F6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9E5D1" w14:textId="64A757F5" w:rsidR="00F67BB5" w:rsidRPr="00F67BB5" w:rsidRDefault="006E79D1">
            <w:pPr>
              <w:spacing w:after="0" w:line="240" w:lineRule="auto"/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Literary texts in ESL classroom</w:t>
            </w:r>
          </w:p>
        </w:tc>
      </w:tr>
      <w:tr w:rsidR="009D516E" w14:paraId="79D76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4F2A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EF2D" w14:textId="77777777" w:rsidR="009D516E" w:rsidRDefault="006E79D1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Klaudia Chwia</w:t>
            </w: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ł</w:t>
            </w: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kowska</w:t>
            </w:r>
          </w:p>
        </w:tc>
      </w:tr>
      <w:tr w:rsidR="009D516E" w14:paraId="5B2AF7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F3B2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1E494" w14:textId="77777777" w:rsidR="009D516E" w:rsidRDefault="006E79D1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klaudia.chwialkowska@tu.koszalin.pl</w:t>
            </w:r>
          </w:p>
        </w:tc>
      </w:tr>
      <w:tr w:rsidR="009D516E" w14:paraId="331F1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8A7C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68592" w14:textId="77777777" w:rsidR="009D516E" w:rsidRDefault="006E79D1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</w:p>
        </w:tc>
      </w:tr>
      <w:tr w:rsidR="009D516E" w14:paraId="3AA34E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870B0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F949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</w:pPr>
            <w:r>
              <w:rPr>
                <w:rFonts w:ascii="Calibri" w:hAnsi="Calibri"/>
                <w:color w:val="06022E"/>
                <w:sz w:val="22"/>
                <w:szCs w:val="22"/>
                <w:u w:color="06022E"/>
                <w:shd w:val="clear" w:color="auto" w:fill="FFFFFF"/>
              </w:rPr>
              <w:t>1411&gt;0702/1-TLwNJO</w:t>
            </w:r>
          </w:p>
        </w:tc>
      </w:tr>
      <w:tr w:rsidR="009D516E" w14:paraId="1AB76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BA47D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21E76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2024/2025</w:t>
            </w:r>
          </w:p>
        </w:tc>
      </w:tr>
      <w:tr w:rsidR="009D516E" w14:paraId="761796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F9FDF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SEMESTER: (W – winter, S – summer)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ECA6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S</w:t>
            </w:r>
          </w:p>
        </w:tc>
      </w:tr>
      <w:tr w:rsidR="009D516E" w14:paraId="21B054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182CE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D934" w14:textId="77777777" w:rsidR="009D516E" w:rsidRDefault="006E79D1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30</w:t>
            </w:r>
          </w:p>
        </w:tc>
      </w:tr>
      <w:tr w:rsidR="009D516E" w14:paraId="5583FD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643E3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LEVEL OF THE COURSE:</w:t>
            </w:r>
          </w:p>
          <w:p w14:paraId="79871455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(1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cycle, 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cycle, 3</w:t>
            </w:r>
            <w:r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cycle)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3FBE9" w14:textId="77777777" w:rsidR="009D516E" w:rsidRDefault="006E79D1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1st</w:t>
            </w:r>
          </w:p>
        </w:tc>
      </w:tr>
      <w:tr w:rsidR="009D516E" w14:paraId="407407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C1CA6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TEACHING METHOD:</w:t>
            </w:r>
          </w:p>
          <w:p w14:paraId="5703DECD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737C9" w14:textId="77777777" w:rsidR="009D516E" w:rsidRDefault="006E79D1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Laboratory</w:t>
            </w:r>
          </w:p>
        </w:tc>
      </w:tr>
      <w:tr w:rsidR="009D516E" w14:paraId="63FB94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EE74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9A3BF" w14:textId="77777777" w:rsidR="009D516E" w:rsidRDefault="006E79D1">
            <w:pPr>
              <w:spacing w:after="0" w:line="240" w:lineRule="auto"/>
            </w:pPr>
            <w:r>
              <w:rPr>
                <w:b/>
                <w:bCs/>
                <w:lang w:val="en-US"/>
              </w:rPr>
              <w:t>English</w:t>
            </w:r>
          </w:p>
        </w:tc>
      </w:tr>
      <w:tr w:rsidR="009D516E" w14:paraId="65F3A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02B9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ASSESSMENT METHOD:</w:t>
            </w:r>
          </w:p>
          <w:p w14:paraId="74C75270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8DB9" w14:textId="77777777" w:rsidR="009D516E" w:rsidRDefault="006E79D1">
            <w:pPr>
              <w:spacing w:after="0" w:line="240" w:lineRule="auto"/>
            </w:pP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 evaluation includes a presentation in which students are required to design and demonstrate a series of exercises aimed at tea</w:t>
            </w:r>
            <w:r>
              <w:rPr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ching a foreign language through the use of literary texts. The exercises must be designed to meet specific pedagogical objectives and effectively demonstrate the integration of literary texts as a tool for enhancing language acquisition.</w:t>
            </w:r>
          </w:p>
        </w:tc>
      </w:tr>
      <w:tr w:rsidR="009D516E" w14:paraId="27A228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6B2D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lastRenderedPageBreak/>
              <w:t>COURSE CONTENT: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6FD8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The Role of Literary Texts in Foreign Language Learning</w:t>
            </w:r>
          </w:p>
          <w:p w14:paraId="23F68AC9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Exploration of a variety of literary texts and their potential effectiveness in enhancing foreign language skills.</w:t>
            </w:r>
          </w:p>
          <w:p w14:paraId="44370847" w14:textId="77777777" w:rsidR="009D516E" w:rsidRDefault="009D516E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</w:p>
          <w:p w14:paraId="0E455BAB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Criteria for 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>Selecting Appropriate Literary Texts</w:t>
            </w:r>
          </w:p>
          <w:p w14:paraId="15DA7ABA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Guidelines for choosing literary works that support language acquisition, considering factors such as linguistic complexity, cultural relevance, and learner proficiency.</w:t>
            </w:r>
          </w:p>
          <w:p w14:paraId="79A2EF9C" w14:textId="77777777" w:rsidR="009D516E" w:rsidRDefault="009D516E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</w:p>
          <w:p w14:paraId="7ACF1CCB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Enhancing Linguistic Competencies Through Litera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>ture</w:t>
            </w:r>
          </w:p>
          <w:p w14:paraId="769091F3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Strategies for developing lexical, semantic, and grammatical knowledge by incorporating literary texts into the language learning process.</w:t>
            </w:r>
          </w:p>
          <w:p w14:paraId="233C215F" w14:textId="77777777" w:rsidR="009D516E" w:rsidRDefault="009D516E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</w:p>
          <w:p w14:paraId="54D90A5C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Skill Development via Literary Texts</w:t>
            </w:r>
          </w:p>
          <w:p w14:paraId="256F44E3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Methods for using literary texts to improve reading comprehension, listeni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>ng skills, and speaking abilities in foreign language learners.</w:t>
            </w:r>
          </w:p>
          <w:p w14:paraId="38B28DA9" w14:textId="77777777" w:rsidR="009D516E" w:rsidRDefault="009D516E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</w:p>
          <w:p w14:paraId="34F15407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Narrative Techniques in Language Education</w:t>
            </w:r>
          </w:p>
          <w:p w14:paraId="29315CE6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"Storytelling" as an innovative approach to teaching foreign languages, focusing on the use of narrative texts to engage learners and foster 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>linguistic creativity.</w:t>
            </w:r>
          </w:p>
          <w:p w14:paraId="65C59A8D" w14:textId="77777777" w:rsidR="009D516E" w:rsidRDefault="009D516E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</w:p>
          <w:p w14:paraId="68C6F97F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Cultural Dimensions of Language Learning</w:t>
            </w:r>
          </w:p>
          <w:p w14:paraId="345E7B04" w14:textId="77777777" w:rsidR="009D516E" w:rsidRDefault="006E79D1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</w:pPr>
            <w:r>
              <w:rPr>
                <w:rFonts w:ascii="Calibri" w:hAnsi="Calibri"/>
                <w:color w:val="333333"/>
                <w:sz w:val="22"/>
                <w:szCs w:val="22"/>
              </w:rPr>
              <w:t>Integration of cultural values and themes from literary works to enrich the language learning experience and build cultural competence.</w:t>
            </w:r>
          </w:p>
        </w:tc>
      </w:tr>
      <w:tr w:rsidR="009D516E" w14:paraId="16CC8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5E93" w14:textId="77777777" w:rsidR="009D516E" w:rsidRDefault="006E79D1">
            <w:pPr>
              <w:spacing w:after="0" w:line="240" w:lineRule="auto"/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F004" w14:textId="77777777" w:rsidR="009D516E" w:rsidRDefault="009D516E">
            <w:pPr>
              <w:spacing w:after="0" w:line="240" w:lineRule="auto"/>
            </w:pPr>
          </w:p>
        </w:tc>
      </w:tr>
    </w:tbl>
    <w:p w14:paraId="40A1C873" w14:textId="77777777" w:rsidR="009D516E" w:rsidRDefault="009D516E">
      <w:pPr>
        <w:widowControl w:val="0"/>
        <w:spacing w:line="240" w:lineRule="auto"/>
        <w:ind w:left="108" w:hanging="108"/>
      </w:pPr>
    </w:p>
    <w:p w14:paraId="1993B0F5" w14:textId="77777777" w:rsidR="009D516E" w:rsidRDefault="009D516E">
      <w:pPr>
        <w:pStyle w:val="Tr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</w:pPr>
    </w:p>
    <w:p w14:paraId="51F85DED" w14:textId="77777777" w:rsidR="009D516E" w:rsidRDefault="009D516E"/>
    <w:p w14:paraId="40382C68" w14:textId="77777777" w:rsidR="009D516E" w:rsidRDefault="009D516E"/>
    <w:p w14:paraId="460C6D6B" w14:textId="77777777" w:rsidR="009D516E" w:rsidRDefault="006E79D1">
      <w:pPr>
        <w:pStyle w:val="Bezodstpw"/>
        <w:jc w:val="right"/>
      </w:pPr>
      <w:r>
        <w:t>………………………………………………………………..</w:t>
      </w:r>
    </w:p>
    <w:p w14:paraId="65CE8154" w14:textId="77777777" w:rsidR="009D516E" w:rsidRDefault="006E79D1">
      <w:pPr>
        <w:pStyle w:val="Bezodstpw"/>
        <w:jc w:val="right"/>
      </w:pPr>
      <w:r>
        <w:t>/sporządził</w:t>
      </w:r>
      <w:r>
        <w:rPr>
          <w:lang w:val="nl-NL"/>
        </w:rPr>
        <w:t>, data/</w:t>
      </w:r>
    </w:p>
    <w:sectPr w:rsidR="009D516E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767FE" w14:textId="77777777" w:rsidR="006E79D1" w:rsidRDefault="006E79D1">
      <w:pPr>
        <w:spacing w:after="0" w:line="240" w:lineRule="auto"/>
      </w:pPr>
      <w:r>
        <w:separator/>
      </w:r>
    </w:p>
  </w:endnote>
  <w:endnote w:type="continuationSeparator" w:id="0">
    <w:p w14:paraId="10529B3F" w14:textId="77777777" w:rsidR="006E79D1" w:rsidRDefault="006E7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6973" w14:textId="77777777" w:rsidR="009D516E" w:rsidRDefault="009D516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9D4FD" w14:textId="77777777" w:rsidR="006E79D1" w:rsidRDefault="006E79D1">
      <w:pPr>
        <w:spacing w:after="0" w:line="240" w:lineRule="auto"/>
      </w:pPr>
      <w:r>
        <w:separator/>
      </w:r>
    </w:p>
  </w:footnote>
  <w:footnote w:type="continuationSeparator" w:id="0">
    <w:p w14:paraId="7B25DC19" w14:textId="77777777" w:rsidR="006E79D1" w:rsidRDefault="006E7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B434" w14:textId="77777777" w:rsidR="009D516E" w:rsidRDefault="009D516E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16E"/>
    <w:rsid w:val="006E79D1"/>
    <w:rsid w:val="009D516E"/>
    <w:rsid w:val="00F6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9228D"/>
  <w15:docId w15:val="{CF0F2027-0865-4649-836D-354230BE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ezodstpw">
    <w:name w:val="No Spacing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Ewa Rybczyńska</cp:lastModifiedBy>
  <cp:revision>2</cp:revision>
  <dcterms:created xsi:type="dcterms:W3CDTF">2024-12-24T09:43:00Z</dcterms:created>
  <dcterms:modified xsi:type="dcterms:W3CDTF">2024-12-24T09:43:00Z</dcterms:modified>
</cp:coreProperties>
</file>