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3CA64" w14:textId="77777777" w:rsidR="00C5152A" w:rsidRPr="005D6397" w:rsidRDefault="00C5152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C5152A" w:rsidRPr="005D6397" w14:paraId="36836F78" w14:textId="77777777" w:rsidTr="005D6397">
        <w:tc>
          <w:tcPr>
            <w:tcW w:w="3964" w:type="dxa"/>
            <w:shd w:val="clear" w:color="auto" w:fill="EEECE1"/>
          </w:tcPr>
          <w:p w14:paraId="03A848E2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</w:tcPr>
          <w:p w14:paraId="6A00A9EA" w14:textId="77777777" w:rsidR="00C5152A" w:rsidRPr="005D6397" w:rsidRDefault="00867475">
            <w:pPr>
              <w:rPr>
                <w:rFonts w:asciiTheme="minorHAnsi" w:hAnsiTheme="minorHAnsi" w:cstheme="minorHAnsi"/>
                <w:b/>
                <w:bCs/>
              </w:rPr>
            </w:pPr>
            <w:r w:rsidRPr="005D6397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C5152A" w:rsidRPr="005D6397" w14:paraId="68C6887B" w14:textId="77777777" w:rsidTr="005D6397">
        <w:tc>
          <w:tcPr>
            <w:tcW w:w="3964" w:type="dxa"/>
            <w:shd w:val="clear" w:color="auto" w:fill="EEECE1"/>
          </w:tcPr>
          <w:p w14:paraId="6B5812ED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</w:tcPr>
          <w:p w14:paraId="2CDB011D" w14:textId="7F0FE69C" w:rsidR="00C5152A" w:rsidRPr="005D6397" w:rsidRDefault="00DF6FEA">
            <w:pPr>
              <w:rPr>
                <w:rFonts w:asciiTheme="minorHAnsi" w:hAnsiTheme="minorHAnsi" w:cstheme="minorHAnsi"/>
                <w:b/>
                <w:bCs/>
              </w:rPr>
            </w:pPr>
            <w:r w:rsidRPr="005D6397">
              <w:rPr>
                <w:rFonts w:asciiTheme="minorHAnsi" w:hAnsiTheme="minorHAnsi" w:cstheme="minorHAnsi"/>
                <w:b/>
                <w:bCs/>
              </w:rPr>
              <w:t>Computer Science</w:t>
            </w:r>
          </w:p>
        </w:tc>
      </w:tr>
      <w:tr w:rsidR="00C5152A" w:rsidRPr="005D6397" w14:paraId="48519620" w14:textId="77777777" w:rsidTr="005D6397">
        <w:tc>
          <w:tcPr>
            <w:tcW w:w="3964" w:type="dxa"/>
            <w:shd w:val="clear" w:color="auto" w:fill="EEECE1"/>
          </w:tcPr>
          <w:p w14:paraId="236EB372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7EC435D1" w14:textId="39BA8C04" w:rsidR="00C5152A" w:rsidRPr="005D6397" w:rsidRDefault="00374D22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C5152A" w:rsidRPr="005D6397" w14:paraId="16336A6C" w14:textId="77777777" w:rsidTr="005D6397">
        <w:tc>
          <w:tcPr>
            <w:tcW w:w="3964" w:type="dxa"/>
            <w:shd w:val="clear" w:color="auto" w:fill="EEECE1"/>
          </w:tcPr>
          <w:p w14:paraId="7CF9258F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3D1CD565" w14:textId="6EB883BA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C5152A" w:rsidRPr="005D6397" w14:paraId="149E3223" w14:textId="77777777" w:rsidTr="005D6397">
        <w:tc>
          <w:tcPr>
            <w:tcW w:w="3964" w:type="dxa"/>
            <w:shd w:val="clear" w:color="auto" w:fill="EEECE1"/>
          </w:tcPr>
          <w:p w14:paraId="4D8665D5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</w:tcPr>
          <w:p w14:paraId="37FD89DA" w14:textId="77777777" w:rsidR="00C5152A" w:rsidRPr="005D6397" w:rsidRDefault="00867475">
            <w:pPr>
              <w:rPr>
                <w:rFonts w:asciiTheme="minorHAnsi" w:hAnsiTheme="minorHAnsi" w:cstheme="minorHAnsi"/>
                <w:b/>
                <w:bCs/>
              </w:rPr>
            </w:pPr>
            <w:r w:rsidRPr="005D6397">
              <w:rPr>
                <w:rFonts w:asciiTheme="minorHAnsi" w:hAnsiTheme="minorHAnsi" w:cstheme="minorHAnsi"/>
                <w:b/>
                <w:bCs/>
              </w:rPr>
              <w:t>Probability and Statistics</w:t>
            </w:r>
          </w:p>
        </w:tc>
      </w:tr>
      <w:tr w:rsidR="00C5152A" w:rsidRPr="005D6397" w14:paraId="3C6EC518" w14:textId="77777777" w:rsidTr="005D6397">
        <w:tc>
          <w:tcPr>
            <w:tcW w:w="3964" w:type="dxa"/>
            <w:shd w:val="clear" w:color="auto" w:fill="EEECE1"/>
          </w:tcPr>
          <w:p w14:paraId="13F61633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</w:tcPr>
          <w:p w14:paraId="62BE5FD1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 xml:space="preserve">Dariusz </w:t>
            </w:r>
            <w:proofErr w:type="spellStart"/>
            <w:r w:rsidRPr="005D6397">
              <w:rPr>
                <w:rFonts w:asciiTheme="minorHAnsi" w:hAnsiTheme="minorHAnsi" w:cstheme="minorHAnsi"/>
              </w:rPr>
              <w:t>Jakóbczak</w:t>
            </w:r>
            <w:proofErr w:type="spellEnd"/>
            <w:r w:rsidRPr="005D6397">
              <w:rPr>
                <w:rFonts w:asciiTheme="minorHAnsi" w:hAnsiTheme="minorHAnsi" w:cstheme="minorHAnsi"/>
              </w:rPr>
              <w:t>, PhD</w:t>
            </w:r>
          </w:p>
        </w:tc>
      </w:tr>
      <w:tr w:rsidR="00C5152A" w:rsidRPr="005D6397" w14:paraId="0F4121DB" w14:textId="77777777" w:rsidTr="005D6397">
        <w:tc>
          <w:tcPr>
            <w:tcW w:w="3964" w:type="dxa"/>
            <w:shd w:val="clear" w:color="auto" w:fill="EEECE1"/>
          </w:tcPr>
          <w:p w14:paraId="008C0057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</w:tcPr>
          <w:p w14:paraId="15F5BC2F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dariusz.jakobczak@tu.koszalin.pl</w:t>
            </w:r>
          </w:p>
        </w:tc>
      </w:tr>
      <w:tr w:rsidR="00C5152A" w:rsidRPr="005D6397" w14:paraId="61D58598" w14:textId="77777777" w:rsidTr="005D6397">
        <w:tc>
          <w:tcPr>
            <w:tcW w:w="3964" w:type="dxa"/>
            <w:shd w:val="clear" w:color="auto" w:fill="EEECE1"/>
          </w:tcPr>
          <w:p w14:paraId="50BC982D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</w:tcPr>
          <w:p w14:paraId="6E26CEB9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6.0</w:t>
            </w:r>
          </w:p>
        </w:tc>
      </w:tr>
      <w:tr w:rsidR="00C5152A" w:rsidRPr="005D6397" w14:paraId="06E10618" w14:textId="77777777" w:rsidTr="005D6397">
        <w:trPr>
          <w:trHeight w:val="255"/>
        </w:trPr>
        <w:tc>
          <w:tcPr>
            <w:tcW w:w="3964" w:type="dxa"/>
            <w:shd w:val="clear" w:color="auto" w:fill="EEECE1"/>
          </w:tcPr>
          <w:p w14:paraId="5772F1C2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</w:tcPr>
          <w:p w14:paraId="6FB17BA3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5D6397">
              <w:rPr>
                <w:rFonts w:asciiTheme="minorHAnsi" w:hAnsiTheme="minorHAnsi" w:cstheme="minorHAnsi"/>
              </w:rPr>
              <w:t>0711&gt;1200-PiS</w:t>
            </w:r>
          </w:p>
        </w:tc>
      </w:tr>
      <w:tr w:rsidR="00C5152A" w:rsidRPr="005D6397" w14:paraId="5E686F28" w14:textId="77777777" w:rsidTr="005D6397">
        <w:tc>
          <w:tcPr>
            <w:tcW w:w="3964" w:type="dxa"/>
            <w:shd w:val="clear" w:color="auto" w:fill="EEECE1"/>
          </w:tcPr>
          <w:p w14:paraId="01B36D29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5B6F7856" w14:textId="0F7CC237" w:rsidR="00C5152A" w:rsidRPr="005D6397" w:rsidRDefault="006D6BB2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2024/2025</w:t>
            </w:r>
          </w:p>
        </w:tc>
      </w:tr>
      <w:tr w:rsidR="00C5152A" w:rsidRPr="005D6397" w14:paraId="4A062A80" w14:textId="77777777" w:rsidTr="005D6397">
        <w:tc>
          <w:tcPr>
            <w:tcW w:w="3964" w:type="dxa"/>
            <w:shd w:val="clear" w:color="auto" w:fill="EEECE1"/>
          </w:tcPr>
          <w:p w14:paraId="4B65459C" w14:textId="4C0E0D9C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SEMESTER:</w:t>
            </w:r>
            <w:r w:rsidR="005D6397">
              <w:rPr>
                <w:rFonts w:asciiTheme="minorHAnsi" w:hAnsiTheme="minorHAnsi" w:cstheme="minorHAnsi"/>
              </w:rPr>
              <w:t xml:space="preserve"> </w:t>
            </w:r>
            <w:r w:rsidRPr="005D6397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072C5003" w14:textId="77777777" w:rsidR="00C5152A" w:rsidRPr="005D6397" w:rsidRDefault="00867475" w:rsidP="00374D22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W</w:t>
            </w:r>
          </w:p>
        </w:tc>
      </w:tr>
      <w:tr w:rsidR="00C5152A" w:rsidRPr="005D6397" w14:paraId="557223C9" w14:textId="77777777" w:rsidTr="005D6397">
        <w:tc>
          <w:tcPr>
            <w:tcW w:w="3964" w:type="dxa"/>
            <w:shd w:val="clear" w:color="auto" w:fill="EEECE1"/>
          </w:tcPr>
          <w:p w14:paraId="69995F2B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</w:tcPr>
          <w:p w14:paraId="3BE4D953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60</w:t>
            </w:r>
          </w:p>
        </w:tc>
      </w:tr>
      <w:tr w:rsidR="00C5152A" w:rsidRPr="005D6397" w14:paraId="23EDA5AF" w14:textId="77777777" w:rsidTr="005D6397">
        <w:tc>
          <w:tcPr>
            <w:tcW w:w="3964" w:type="dxa"/>
            <w:shd w:val="clear" w:color="auto" w:fill="EEECE1"/>
          </w:tcPr>
          <w:p w14:paraId="16D3BFAC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LEVEL OF THE COURSE:</w:t>
            </w:r>
          </w:p>
          <w:p w14:paraId="546CE14E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(1</w:t>
            </w:r>
            <w:r w:rsidRPr="005D6397">
              <w:rPr>
                <w:rFonts w:asciiTheme="minorHAnsi" w:hAnsiTheme="minorHAnsi" w:cstheme="minorHAnsi"/>
                <w:vertAlign w:val="superscript"/>
              </w:rPr>
              <w:t>st</w:t>
            </w:r>
            <w:r w:rsidRPr="005D6397">
              <w:rPr>
                <w:rFonts w:asciiTheme="minorHAnsi" w:hAnsiTheme="minorHAnsi" w:cstheme="minorHAnsi"/>
              </w:rPr>
              <w:t xml:space="preserve"> cycle, 2</w:t>
            </w:r>
            <w:r w:rsidRPr="005D6397">
              <w:rPr>
                <w:rFonts w:asciiTheme="minorHAnsi" w:hAnsiTheme="minorHAnsi" w:cstheme="minorHAnsi"/>
                <w:vertAlign w:val="superscript"/>
              </w:rPr>
              <w:t>nd</w:t>
            </w:r>
            <w:r w:rsidRPr="005D6397">
              <w:rPr>
                <w:rFonts w:asciiTheme="minorHAnsi" w:hAnsiTheme="minorHAnsi" w:cstheme="minorHAnsi"/>
              </w:rPr>
              <w:t xml:space="preserve"> cycle, 3</w:t>
            </w:r>
            <w:r w:rsidRPr="005D6397">
              <w:rPr>
                <w:rFonts w:asciiTheme="minorHAnsi" w:hAnsiTheme="minorHAnsi" w:cstheme="minorHAnsi"/>
                <w:vertAlign w:val="superscript"/>
              </w:rPr>
              <w:t>rd</w:t>
            </w:r>
            <w:r w:rsidRPr="005D6397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700C5389" w14:textId="1EFDF15F" w:rsidR="00C5152A" w:rsidRPr="005D6397" w:rsidRDefault="00867475" w:rsidP="00374D22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1</w:t>
            </w:r>
            <w:r w:rsidR="005D6397" w:rsidRPr="005D6397">
              <w:rPr>
                <w:rFonts w:asciiTheme="minorHAnsi" w:hAnsiTheme="minorHAnsi" w:cstheme="minorHAnsi"/>
                <w:vertAlign w:val="superscript"/>
              </w:rPr>
              <w:t>st</w:t>
            </w:r>
            <w:r w:rsidR="005D6397">
              <w:rPr>
                <w:rFonts w:asciiTheme="minorHAnsi" w:hAnsiTheme="minorHAnsi" w:cstheme="minorHAnsi"/>
              </w:rPr>
              <w:t xml:space="preserve"> </w:t>
            </w:r>
            <w:r w:rsidRPr="005D6397">
              <w:rPr>
                <w:rFonts w:asciiTheme="minorHAnsi" w:hAnsiTheme="minorHAnsi" w:cstheme="minorHAnsi"/>
              </w:rPr>
              <w:t>cycle</w:t>
            </w:r>
          </w:p>
        </w:tc>
      </w:tr>
      <w:tr w:rsidR="00C5152A" w:rsidRPr="005D6397" w14:paraId="24C9106D" w14:textId="77777777" w:rsidTr="005D6397">
        <w:tc>
          <w:tcPr>
            <w:tcW w:w="3964" w:type="dxa"/>
            <w:shd w:val="clear" w:color="auto" w:fill="EEECE1"/>
          </w:tcPr>
          <w:p w14:paraId="6EF9E83D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TEACHING METHOD:</w:t>
            </w:r>
          </w:p>
          <w:p w14:paraId="044F58CF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730EBF5C" w14:textId="77777777" w:rsidR="00C5152A" w:rsidRPr="005D6397" w:rsidRDefault="00867475" w:rsidP="00374D22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 xml:space="preserve">Lecture – 30h </w:t>
            </w:r>
          </w:p>
          <w:p w14:paraId="17D0152D" w14:textId="77777777" w:rsidR="00C5152A" w:rsidRPr="005D6397" w:rsidRDefault="00867475" w:rsidP="00374D22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Group tutorials – 30h</w:t>
            </w:r>
          </w:p>
        </w:tc>
      </w:tr>
      <w:tr w:rsidR="00C5152A" w:rsidRPr="005D6397" w14:paraId="232E6B3C" w14:textId="77777777" w:rsidTr="005D6397">
        <w:tc>
          <w:tcPr>
            <w:tcW w:w="3964" w:type="dxa"/>
            <w:shd w:val="clear" w:color="auto" w:fill="EEECE1"/>
          </w:tcPr>
          <w:p w14:paraId="5087FE76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</w:tcPr>
          <w:p w14:paraId="2843E456" w14:textId="77777777" w:rsidR="005D6397" w:rsidRDefault="005D6397" w:rsidP="005D6397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0C39DF0B" w14:textId="4F9B8072" w:rsidR="00C5152A" w:rsidRPr="005D6397" w:rsidRDefault="005D6397" w:rsidP="005D6397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C5152A" w:rsidRPr="005D6397" w14:paraId="451FE998" w14:textId="77777777" w:rsidTr="005D6397">
        <w:tc>
          <w:tcPr>
            <w:tcW w:w="3964" w:type="dxa"/>
            <w:shd w:val="clear" w:color="auto" w:fill="EEECE1"/>
          </w:tcPr>
          <w:p w14:paraId="46D4A627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ASSESSMENT METOD:</w:t>
            </w:r>
          </w:p>
          <w:p w14:paraId="66F6F956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2BC849E9" w14:textId="77777777" w:rsidR="00C5152A" w:rsidRPr="005D6397" w:rsidRDefault="00867475" w:rsidP="00374D22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 xml:space="preserve">written exam, </w:t>
            </w:r>
          </w:p>
          <w:p w14:paraId="3DC8382D" w14:textId="77777777" w:rsidR="00C5152A" w:rsidRPr="005D6397" w:rsidRDefault="00867475" w:rsidP="00374D22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class test</w:t>
            </w:r>
          </w:p>
        </w:tc>
      </w:tr>
      <w:tr w:rsidR="00C5152A" w:rsidRPr="005D6397" w14:paraId="38C6DAC5" w14:textId="77777777" w:rsidTr="005D6397">
        <w:tc>
          <w:tcPr>
            <w:tcW w:w="3964" w:type="dxa"/>
            <w:shd w:val="clear" w:color="auto" w:fill="EEECE1"/>
          </w:tcPr>
          <w:p w14:paraId="74513E7D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</w:tcPr>
          <w:p w14:paraId="6BD72C2E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 xml:space="preserve">Classical probability (combinatorics, conditional probability, Bayes rule, Bernoulli schema), geometrical probability, discrete random variable (ordinary moments and central moments), discrete probability distribution (uniform, Bernoulli, Poisson, geometric, hyper-geometric), continuous random variable (density and probability distribution function), continuous probability distribution (exponential, Gauss, Cauchy, Rayleigh, Maxwell, Laplace, Weibull, beta), two-dimensional random variable, Pearson correlation, </w:t>
            </w:r>
            <w:proofErr w:type="spellStart"/>
            <w:r w:rsidRPr="005D6397">
              <w:rPr>
                <w:rFonts w:asciiTheme="minorHAnsi" w:hAnsiTheme="minorHAnsi" w:cstheme="minorHAnsi"/>
              </w:rPr>
              <w:t>mediana</w:t>
            </w:r>
            <w:proofErr w:type="spellEnd"/>
            <w:r w:rsidRPr="005D6397">
              <w:rPr>
                <w:rFonts w:asciiTheme="minorHAnsi" w:hAnsiTheme="minorHAnsi" w:cstheme="minorHAnsi"/>
              </w:rPr>
              <w:t xml:space="preserve">, quantiles, histogram, graphs, averages, asymmetry, </w:t>
            </w:r>
            <w:proofErr w:type="spellStart"/>
            <w:r w:rsidRPr="005D6397">
              <w:rPr>
                <w:rFonts w:asciiTheme="minorHAnsi" w:hAnsiTheme="minorHAnsi" w:cstheme="minorHAnsi"/>
              </w:rPr>
              <w:t>curtosis</w:t>
            </w:r>
            <w:proofErr w:type="spellEnd"/>
            <w:r w:rsidRPr="005D6397">
              <w:rPr>
                <w:rFonts w:asciiTheme="minorHAnsi" w:hAnsiTheme="minorHAnsi" w:cstheme="minorHAnsi"/>
              </w:rPr>
              <w:t>, statistical methods, level of trust.</w:t>
            </w:r>
          </w:p>
        </w:tc>
      </w:tr>
      <w:tr w:rsidR="00C5152A" w:rsidRPr="005D6397" w14:paraId="653767AE" w14:textId="77777777" w:rsidTr="005D6397">
        <w:tc>
          <w:tcPr>
            <w:tcW w:w="3964" w:type="dxa"/>
            <w:shd w:val="clear" w:color="auto" w:fill="EEECE1"/>
          </w:tcPr>
          <w:p w14:paraId="3FC38D5C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</w:tcPr>
          <w:p w14:paraId="4C12DB70" w14:textId="77777777" w:rsidR="00C5152A" w:rsidRPr="005D6397" w:rsidRDefault="00C5152A">
            <w:pPr>
              <w:rPr>
                <w:rFonts w:asciiTheme="minorHAnsi" w:hAnsiTheme="minorHAnsi" w:cstheme="minorHAnsi"/>
              </w:rPr>
            </w:pPr>
          </w:p>
          <w:p w14:paraId="0A792970" w14:textId="77777777" w:rsidR="00C5152A" w:rsidRPr="005D6397" w:rsidRDefault="00C5152A">
            <w:pPr>
              <w:rPr>
                <w:rFonts w:asciiTheme="minorHAnsi" w:hAnsiTheme="minorHAnsi" w:cstheme="minorHAnsi"/>
              </w:rPr>
            </w:pPr>
          </w:p>
        </w:tc>
      </w:tr>
    </w:tbl>
    <w:p w14:paraId="40B83310" w14:textId="0F014A2E" w:rsidR="00C5152A" w:rsidRPr="005D6397" w:rsidRDefault="00867475" w:rsidP="005D63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</w:rPr>
      </w:pPr>
      <w:r w:rsidRPr="005D6397">
        <w:rPr>
          <w:rFonts w:asciiTheme="minorHAnsi" w:hAnsiTheme="minorHAnsi" w:cstheme="minorHAnsi"/>
          <w:color w:val="000000"/>
        </w:rPr>
        <w:t>………………………………………………………………/</w:t>
      </w:r>
      <w:proofErr w:type="spellStart"/>
      <w:r w:rsidRPr="005D6397">
        <w:rPr>
          <w:rFonts w:asciiTheme="minorHAnsi" w:hAnsiTheme="minorHAnsi" w:cstheme="minorHAnsi"/>
          <w:color w:val="000000"/>
        </w:rPr>
        <w:t>sporządził</w:t>
      </w:r>
      <w:proofErr w:type="spellEnd"/>
      <w:r w:rsidRPr="005D6397">
        <w:rPr>
          <w:rFonts w:asciiTheme="minorHAnsi" w:hAnsiTheme="minorHAnsi" w:cstheme="minorHAnsi"/>
          <w:color w:val="000000"/>
        </w:rPr>
        <w:t>, data/</w:t>
      </w:r>
    </w:p>
    <w:p w14:paraId="58341366" w14:textId="77777777" w:rsidR="00C5152A" w:rsidRPr="005D6397" w:rsidRDefault="00C5152A" w:rsidP="005D63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</w:rPr>
      </w:pPr>
    </w:p>
    <w:sectPr w:rsidR="00C5152A" w:rsidRPr="005D6397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B1AEC"/>
    <w:multiLevelType w:val="hybridMultilevel"/>
    <w:tmpl w:val="1D6E7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900D3F"/>
    <w:multiLevelType w:val="hybridMultilevel"/>
    <w:tmpl w:val="94E0F6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52A"/>
    <w:rsid w:val="00374D22"/>
    <w:rsid w:val="005D6397"/>
    <w:rsid w:val="006D6BB2"/>
    <w:rsid w:val="00867475"/>
    <w:rsid w:val="00C5152A"/>
    <w:rsid w:val="00D96D75"/>
    <w:rsid w:val="00DE2EDD"/>
    <w:rsid w:val="00DF6FEA"/>
    <w:rsid w:val="00E0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1F91F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D63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idXHB7Oz4yn2lNIUT+vkeTMk6A==">AMUW2mVqmxdiddj9Y2YBlQ97AvjV1cejWxGt1ouBRKHpMMhMn2DgEubz/Ud41Atn6BG0IGrFgQTrMpn1KPG9AYo0T8Nm3s9Y0qmXdxWjru6M7F1p8Aw5GjlR2xHIjgsUbQA3QTpMMiqv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Ewa Rybczyńska</cp:lastModifiedBy>
  <cp:revision>8</cp:revision>
  <dcterms:created xsi:type="dcterms:W3CDTF">2023-04-26T10:03:00Z</dcterms:created>
  <dcterms:modified xsi:type="dcterms:W3CDTF">2024-04-10T09:07:00Z</dcterms:modified>
</cp:coreProperties>
</file>