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CF3" w:rsidRPr="00C8516B" w:rsidRDefault="00B95CF3">
      <w:pPr>
        <w:rPr>
          <w:rFonts w:ascii="Cambria" w:hAnsi="Cambria"/>
        </w:rPr>
      </w:pPr>
    </w:p>
    <w:p w:rsidR="006077FF" w:rsidRPr="00C8516B" w:rsidRDefault="006077FF" w:rsidP="00F6119E">
      <w:pPr>
        <w:jc w:val="both"/>
        <w:rPr>
          <w:rFonts w:ascii="Cambria" w:hAnsi="Cambria" w:cs="Times New Roman"/>
          <w:b/>
        </w:rPr>
      </w:pPr>
    </w:p>
    <w:p w:rsidR="008D0938" w:rsidRPr="008D0938" w:rsidRDefault="008D0938" w:rsidP="008D0938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8D0938">
        <w:rPr>
          <w:rFonts w:ascii="Cambria" w:hAnsi="Cambria" w:cs="Times New Roman"/>
          <w:b/>
          <w:sz w:val="28"/>
          <w:szCs w:val="28"/>
        </w:rPr>
        <w:t>Szanowni Państwo!</w:t>
      </w:r>
    </w:p>
    <w:p w:rsidR="000820E2" w:rsidRDefault="008D0938" w:rsidP="00BF6AF3">
      <w:pPr>
        <w:spacing w:after="0" w:line="300" w:lineRule="exact"/>
        <w:jc w:val="both"/>
      </w:pPr>
      <w:r>
        <w:rPr>
          <w:rFonts w:ascii="Cambria" w:hAnsi="Cambria" w:cs="Times New Roman"/>
        </w:rPr>
        <w:t>Serdecznie z</w:t>
      </w:r>
      <w:r w:rsidR="00F6119E" w:rsidRPr="00C8516B">
        <w:rPr>
          <w:rFonts w:ascii="Cambria" w:hAnsi="Cambria" w:cs="Times New Roman"/>
        </w:rPr>
        <w:t>apraszamy</w:t>
      </w:r>
      <w:r w:rsidR="00C8516B" w:rsidRPr="00C8516B">
        <w:rPr>
          <w:rFonts w:ascii="Cambria" w:hAnsi="Cambria" w:cs="Times New Roman"/>
        </w:rPr>
        <w:t xml:space="preserve"> </w:t>
      </w:r>
      <w:r w:rsidR="00F6119E" w:rsidRPr="00C8516B">
        <w:rPr>
          <w:rFonts w:ascii="Cambria" w:hAnsi="Cambria" w:cs="Times New Roman"/>
        </w:rPr>
        <w:t xml:space="preserve">uczniów koszalińskich szkół ponadpodstawowych </w:t>
      </w:r>
      <w:r>
        <w:rPr>
          <w:rFonts w:ascii="Cambria" w:hAnsi="Cambria" w:cs="Times New Roman"/>
        </w:rPr>
        <w:t xml:space="preserve">wraz z opiekunami </w:t>
      </w:r>
      <w:r w:rsidR="00F6119E" w:rsidRPr="00C8516B">
        <w:rPr>
          <w:rStyle w:val="Uwydatnienie"/>
          <w:rFonts w:ascii="Cambria" w:hAnsi="Cambria" w:cs="Times New Roman"/>
          <w:i w:val="0"/>
        </w:rPr>
        <w:t xml:space="preserve">do uczestnictwa w </w:t>
      </w:r>
      <w:r w:rsidR="00A33740">
        <w:rPr>
          <w:rStyle w:val="Uwydatnienie"/>
          <w:rFonts w:ascii="Cambria" w:hAnsi="Cambria" w:cs="Times New Roman"/>
          <w:i w:val="0"/>
        </w:rPr>
        <w:t>I</w:t>
      </w:r>
      <w:r w:rsidR="000820E2">
        <w:rPr>
          <w:rStyle w:val="Uwydatnienie"/>
          <w:rFonts w:ascii="Cambria" w:hAnsi="Cambria" w:cs="Times New Roman"/>
          <w:i w:val="0"/>
        </w:rPr>
        <w:t>V</w:t>
      </w:r>
      <w:r w:rsidR="00A33740">
        <w:rPr>
          <w:rStyle w:val="Uwydatnienie"/>
          <w:rFonts w:ascii="Cambria" w:hAnsi="Cambria" w:cs="Times New Roman"/>
          <w:i w:val="0"/>
        </w:rPr>
        <w:t xml:space="preserve"> edycji k</w:t>
      </w:r>
      <w:r w:rsidR="00C8516B" w:rsidRPr="00C8516B">
        <w:rPr>
          <w:rStyle w:val="Uwydatnienie"/>
          <w:rFonts w:ascii="Cambria" w:hAnsi="Cambria" w:cs="Times New Roman"/>
          <w:i w:val="0"/>
        </w:rPr>
        <w:t>onkursu</w:t>
      </w:r>
      <w:r w:rsidR="00F6119E" w:rsidRPr="00C8516B">
        <w:rPr>
          <w:rStyle w:val="Uwydatnienie"/>
          <w:rFonts w:ascii="Cambria" w:hAnsi="Cambria" w:cs="Times New Roman"/>
          <w:i w:val="0"/>
        </w:rPr>
        <w:t xml:space="preserve"> </w:t>
      </w:r>
      <w:r w:rsidR="00C8516B" w:rsidRPr="00C8516B">
        <w:rPr>
          <w:rStyle w:val="Uwydatnienie"/>
          <w:rFonts w:ascii="Cambria" w:hAnsi="Cambria" w:cs="Arial"/>
          <w:i w:val="0"/>
        </w:rPr>
        <w:t>„</w:t>
      </w:r>
      <w:r w:rsidR="000820E2" w:rsidRPr="000820E2">
        <w:rPr>
          <w:rFonts w:ascii="Cambria" w:hAnsi="Cambria" w:cs="Times New Roman"/>
        </w:rPr>
        <w:t>MARKA REGIONU</w:t>
      </w:r>
      <w:r w:rsidR="000820E2" w:rsidRPr="00C8516B">
        <w:rPr>
          <w:rFonts w:ascii="Cambria" w:hAnsi="Cambria"/>
        </w:rPr>
        <w:t xml:space="preserve"> </w:t>
      </w:r>
      <w:r w:rsidRPr="00C8516B">
        <w:rPr>
          <w:rFonts w:ascii="Cambria" w:hAnsi="Cambria"/>
        </w:rPr>
        <w:t>–</w:t>
      </w:r>
      <w:r>
        <w:rPr>
          <w:rFonts w:ascii="Cambria" w:hAnsi="Cambria"/>
        </w:rPr>
        <w:t xml:space="preserve"> </w:t>
      </w:r>
      <w:r w:rsidR="00F6119E" w:rsidRPr="00C8516B">
        <w:rPr>
          <w:rFonts w:ascii="Cambria" w:hAnsi="Cambria" w:cs="Times New Roman"/>
        </w:rPr>
        <w:t>Olimpijczycy Ziemi Koszalińskiej</w:t>
      </w:r>
      <w:r w:rsidR="00C8516B">
        <w:rPr>
          <w:rFonts w:ascii="Cambria" w:hAnsi="Cambria" w:cs="Times New Roman"/>
        </w:rPr>
        <w:t>"</w:t>
      </w:r>
      <w:r w:rsidR="00F6119E" w:rsidRPr="00C8516B">
        <w:rPr>
          <w:rFonts w:ascii="Cambria" w:hAnsi="Cambria" w:cs="Times New Roman"/>
        </w:rPr>
        <w:t>,</w:t>
      </w:r>
      <w:r w:rsidR="00C8516B" w:rsidRPr="00C8516B">
        <w:rPr>
          <w:rFonts w:ascii="Cambria" w:hAnsi="Cambria" w:cs="Times New Roman"/>
        </w:rPr>
        <w:t xml:space="preserve"> </w:t>
      </w:r>
      <w:r w:rsidR="00F6119E" w:rsidRPr="00C8516B">
        <w:rPr>
          <w:rStyle w:val="Uwydatnienie"/>
          <w:rFonts w:ascii="Cambria" w:hAnsi="Cambria" w:cs="Times New Roman"/>
          <w:i w:val="0"/>
        </w:rPr>
        <w:t xml:space="preserve">który </w:t>
      </w:r>
      <w:r w:rsidR="00F6119E" w:rsidRPr="00C8516B">
        <w:rPr>
          <w:rFonts w:ascii="Cambria" w:hAnsi="Cambria" w:cs="Times New Roman"/>
        </w:rPr>
        <w:t xml:space="preserve">odbędzie się </w:t>
      </w:r>
      <w:r w:rsidR="00F6119E" w:rsidRPr="00C8516B">
        <w:rPr>
          <w:rStyle w:val="Uwydatnienie"/>
          <w:rFonts w:ascii="Cambria" w:hAnsi="Cambria" w:cs="Times New Roman"/>
          <w:i w:val="0"/>
        </w:rPr>
        <w:t xml:space="preserve">w dniu </w:t>
      </w:r>
      <w:r w:rsidR="000820E2" w:rsidRPr="000820E2">
        <w:rPr>
          <w:rFonts w:ascii="Cambria" w:hAnsi="Cambria" w:cs="Times New Roman"/>
        </w:rPr>
        <w:t xml:space="preserve">21 kwietnia 2026 roku o godz.10.30 </w:t>
      </w:r>
      <w:r>
        <w:rPr>
          <w:rFonts w:ascii="Cambria" w:hAnsi="Cambria" w:cs="Times New Roman"/>
        </w:rPr>
        <w:t>w </w:t>
      </w:r>
      <w:r w:rsidR="00C8516B">
        <w:rPr>
          <w:rFonts w:ascii="Cambria" w:hAnsi="Cambria" w:cs="Times New Roman"/>
        </w:rPr>
        <w:t>Audytorium</w:t>
      </w:r>
      <w:r w:rsidR="00F6119E" w:rsidRPr="00C8516B">
        <w:rPr>
          <w:rFonts w:ascii="Cambria" w:hAnsi="Cambria" w:cs="Times New Roman"/>
        </w:rPr>
        <w:t xml:space="preserve"> Wydziału Nauk Ekonomicznych Politechniki Koszalińskiej</w:t>
      </w:r>
      <w:r w:rsidR="00C8516B">
        <w:rPr>
          <w:rFonts w:ascii="Cambria" w:hAnsi="Cambria" w:cs="Times New Roman"/>
        </w:rPr>
        <w:t xml:space="preserve"> ul. Kwiatkowskiego 6E w Koszalinie.</w:t>
      </w:r>
      <w:r w:rsidR="000820E2" w:rsidRPr="000820E2">
        <w:t xml:space="preserve"> </w:t>
      </w:r>
    </w:p>
    <w:p w:rsidR="00DB1B64" w:rsidRPr="00C8516B" w:rsidRDefault="00C8516B" w:rsidP="00BF6AF3">
      <w:pPr>
        <w:spacing w:after="0" w:line="300" w:lineRule="exact"/>
        <w:jc w:val="both"/>
        <w:rPr>
          <w:rFonts w:ascii="Cambria" w:hAnsi="Cambria" w:cs="Arial"/>
        </w:rPr>
      </w:pPr>
      <w:r>
        <w:rPr>
          <w:rStyle w:val="Uwydatnienie"/>
          <w:rFonts w:ascii="Cambria" w:hAnsi="Cambria" w:cs="Arial"/>
          <w:i w:val="0"/>
        </w:rPr>
        <w:tab/>
      </w:r>
      <w:r w:rsidR="00DB1B64" w:rsidRPr="00C8516B">
        <w:rPr>
          <w:rStyle w:val="Uwydatnienie"/>
          <w:rFonts w:ascii="Cambria" w:hAnsi="Cambria" w:cs="Arial"/>
          <w:i w:val="0"/>
        </w:rPr>
        <w:t xml:space="preserve">Konkurs został przygotowany z inicjatywy </w:t>
      </w:r>
      <w:r>
        <w:rPr>
          <w:rStyle w:val="Uwydatnienie"/>
          <w:rFonts w:ascii="Cambria" w:hAnsi="Cambria" w:cs="Arial"/>
          <w:i w:val="0"/>
        </w:rPr>
        <w:t>K</w:t>
      </w:r>
      <w:r w:rsidR="00DB1B64" w:rsidRPr="00C8516B">
        <w:rPr>
          <w:rStyle w:val="Uwydatnienie"/>
          <w:rFonts w:ascii="Cambria" w:hAnsi="Cambria" w:cs="Arial"/>
          <w:i w:val="0"/>
        </w:rPr>
        <w:t>atedry Zarządzania i Marketingu</w:t>
      </w:r>
      <w:r>
        <w:rPr>
          <w:rStyle w:val="Uwydatnienie"/>
          <w:rFonts w:ascii="Cambria" w:hAnsi="Cambria" w:cs="Arial"/>
          <w:i w:val="0"/>
        </w:rPr>
        <w:t xml:space="preserve"> Wydziału Nauk Ekonomicznych </w:t>
      </w:r>
      <w:r w:rsidRPr="00C8516B">
        <w:rPr>
          <w:rStyle w:val="Uwydatnienie"/>
          <w:rFonts w:ascii="Cambria" w:hAnsi="Cambria" w:cs="Arial"/>
          <w:i w:val="0"/>
        </w:rPr>
        <w:t>Politechniki Koszalińskiej</w:t>
      </w:r>
      <w:r>
        <w:rPr>
          <w:rStyle w:val="Uwydatnienie"/>
          <w:rFonts w:ascii="Cambria" w:hAnsi="Cambria" w:cs="Arial"/>
          <w:i w:val="0"/>
        </w:rPr>
        <w:t xml:space="preserve"> oraz Studenckiego</w:t>
      </w:r>
      <w:r w:rsidR="00DB1B64" w:rsidRPr="00C8516B">
        <w:rPr>
          <w:rStyle w:val="Uwydatnienie"/>
          <w:rFonts w:ascii="Cambria" w:hAnsi="Cambria" w:cs="Arial"/>
          <w:i w:val="0"/>
        </w:rPr>
        <w:t xml:space="preserve"> Koła Naukowego „TRAVEL-in” </w:t>
      </w:r>
      <w:r>
        <w:rPr>
          <w:rStyle w:val="Uwydatnienie"/>
          <w:rFonts w:ascii="Cambria" w:hAnsi="Cambria" w:cs="Arial"/>
          <w:i w:val="0"/>
        </w:rPr>
        <w:t>działającego na Wydziale Nauk Ekonomicznych, a także</w:t>
      </w:r>
      <w:r w:rsidR="00DB1B64" w:rsidRPr="00C8516B">
        <w:rPr>
          <w:rStyle w:val="Uwydatnienie"/>
          <w:rFonts w:ascii="Cambria" w:hAnsi="Cambria" w:cs="Arial"/>
          <w:i w:val="0"/>
        </w:rPr>
        <w:t xml:space="preserve"> Klubu Olimpijczyka „Jantar”</w:t>
      </w:r>
      <w:r w:rsidR="00FD3A3B">
        <w:rPr>
          <w:rStyle w:val="Uwydatnienie"/>
          <w:rFonts w:ascii="Cambria" w:hAnsi="Cambria" w:cs="Arial"/>
          <w:i w:val="0"/>
        </w:rPr>
        <w:t xml:space="preserve">. </w:t>
      </w:r>
      <w:r w:rsidR="0013722B">
        <w:rPr>
          <w:rFonts w:ascii="Cambria" w:hAnsi="Cambria" w:cs="Arial"/>
        </w:rPr>
        <w:t xml:space="preserve">Współorganizatorami </w:t>
      </w:r>
      <w:bookmarkStart w:id="0" w:name="_GoBack"/>
      <w:bookmarkEnd w:id="0"/>
      <w:r w:rsidR="00642FAC">
        <w:rPr>
          <w:rFonts w:ascii="Cambria" w:hAnsi="Cambria" w:cs="Arial"/>
        </w:rPr>
        <w:t>wydarzenia są studenckie organizacje działające na Wydziale Nauk Ekonomicznych Politechniki Koszalińskiej: Koło Młodych Ekonomistów oraz Studencki Klub Przedsiębiorczości.</w:t>
      </w:r>
    </w:p>
    <w:p w:rsidR="00BF6AF3" w:rsidRDefault="00C8516B" w:rsidP="00BF6AF3">
      <w:pPr>
        <w:spacing w:after="0" w:line="300" w:lineRule="exact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 w:rsidR="00BF6AF3" w:rsidRPr="00BF6AF3">
        <w:rPr>
          <w:rFonts w:ascii="Cambria" w:hAnsi="Cambria" w:cs="Times New Roman"/>
        </w:rPr>
        <w:t xml:space="preserve">Wydarzenie uświetnią swoją obecnością zaproszeni goście honorowi, olimpijczycy, </w:t>
      </w:r>
      <w:proofErr w:type="spellStart"/>
      <w:r w:rsidR="00BF6AF3" w:rsidRPr="00BF6AF3">
        <w:rPr>
          <w:rFonts w:ascii="Cambria" w:hAnsi="Cambria" w:cs="Times New Roman"/>
        </w:rPr>
        <w:t>paralimpijczycy</w:t>
      </w:r>
      <w:proofErr w:type="spellEnd"/>
      <w:r w:rsidR="00BF6AF3" w:rsidRPr="00BF6AF3">
        <w:rPr>
          <w:rFonts w:ascii="Cambria" w:hAnsi="Cambria" w:cs="Times New Roman"/>
        </w:rPr>
        <w:t xml:space="preserve"> i osoby popularyzujące idee olimpijskie: Małgorzata Hołub-Kowalik, Marian</w:t>
      </w:r>
      <w:r w:rsidR="00BF6AF3">
        <w:rPr>
          <w:rFonts w:ascii="Cambria" w:hAnsi="Cambria" w:cs="Times New Roman"/>
        </w:rPr>
        <w:t xml:space="preserve"> </w:t>
      </w:r>
      <w:r w:rsidR="00BF6AF3" w:rsidRPr="00BF6AF3">
        <w:rPr>
          <w:rFonts w:ascii="Cambria" w:hAnsi="Cambria" w:cs="Times New Roman"/>
        </w:rPr>
        <w:t xml:space="preserve">Tałaj, Marian </w:t>
      </w:r>
      <w:proofErr w:type="spellStart"/>
      <w:r w:rsidR="00BF6AF3" w:rsidRPr="00BF6AF3">
        <w:rPr>
          <w:rFonts w:ascii="Cambria" w:hAnsi="Cambria" w:cs="Times New Roman"/>
        </w:rPr>
        <w:t>Standowicz</w:t>
      </w:r>
      <w:proofErr w:type="spellEnd"/>
      <w:r w:rsidR="00BF6AF3" w:rsidRPr="00BF6AF3">
        <w:rPr>
          <w:rFonts w:ascii="Cambria" w:hAnsi="Cambria" w:cs="Times New Roman"/>
        </w:rPr>
        <w:t>, Leszek Doliński, Paweł</w:t>
      </w:r>
      <w:r w:rsidR="00BF6AF3">
        <w:rPr>
          <w:rFonts w:ascii="Cambria" w:hAnsi="Cambria" w:cs="Times New Roman"/>
        </w:rPr>
        <w:t xml:space="preserve"> </w:t>
      </w:r>
      <w:proofErr w:type="spellStart"/>
      <w:r w:rsidR="00BF6AF3" w:rsidRPr="00BF6AF3">
        <w:rPr>
          <w:rFonts w:ascii="Cambria" w:hAnsi="Cambria" w:cs="Times New Roman"/>
        </w:rPr>
        <w:t>Spisak</w:t>
      </w:r>
      <w:proofErr w:type="spellEnd"/>
      <w:r w:rsidR="00BF6AF3" w:rsidRPr="00BF6AF3">
        <w:rPr>
          <w:rFonts w:ascii="Cambria" w:hAnsi="Cambria" w:cs="Times New Roman"/>
        </w:rPr>
        <w:t xml:space="preserve">, Wojciech </w:t>
      </w:r>
      <w:proofErr w:type="spellStart"/>
      <w:r w:rsidR="00BF6AF3" w:rsidRPr="00BF6AF3">
        <w:rPr>
          <w:rFonts w:ascii="Cambria" w:hAnsi="Cambria" w:cs="Times New Roman"/>
        </w:rPr>
        <w:t>Natusiewicz</w:t>
      </w:r>
      <w:proofErr w:type="spellEnd"/>
      <w:r w:rsidR="00BF6AF3">
        <w:rPr>
          <w:rFonts w:ascii="Cambria" w:hAnsi="Cambria" w:cs="Times New Roman"/>
        </w:rPr>
        <w:t>,</w:t>
      </w:r>
      <w:r w:rsidR="00BF6AF3" w:rsidRPr="00BF6AF3">
        <w:rPr>
          <w:rFonts w:ascii="Cambria" w:hAnsi="Cambria" w:cs="Times New Roman"/>
        </w:rPr>
        <w:t xml:space="preserve"> Ryszard Fornalczyk, Maciej </w:t>
      </w:r>
      <w:proofErr w:type="spellStart"/>
      <w:r w:rsidR="00BF6AF3" w:rsidRPr="00BF6AF3">
        <w:rPr>
          <w:rFonts w:ascii="Cambria" w:hAnsi="Cambria" w:cs="Times New Roman"/>
        </w:rPr>
        <w:t>Sochal</w:t>
      </w:r>
      <w:proofErr w:type="spellEnd"/>
      <w:r w:rsidR="00BF6AF3" w:rsidRPr="00BF6AF3">
        <w:rPr>
          <w:rFonts w:ascii="Cambria" w:hAnsi="Cambria" w:cs="Times New Roman"/>
        </w:rPr>
        <w:t>, Stanisław Olszyński, Stanisław Kopeć.</w:t>
      </w:r>
      <w:r w:rsidR="00BF6AF3">
        <w:rPr>
          <w:rFonts w:ascii="Cambria" w:hAnsi="Cambria" w:cs="Times New Roman"/>
        </w:rPr>
        <w:t xml:space="preserve"> </w:t>
      </w:r>
    </w:p>
    <w:p w:rsidR="009A43C8" w:rsidRDefault="00A33740" w:rsidP="00BF6AF3">
      <w:pPr>
        <w:spacing w:after="0" w:line="300" w:lineRule="exact"/>
        <w:ind w:firstLine="708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Głównym celem k</w:t>
      </w:r>
      <w:r w:rsidR="00F6119E" w:rsidRPr="00C8516B">
        <w:rPr>
          <w:rFonts w:ascii="Cambria" w:hAnsi="Cambria" w:cs="Times New Roman"/>
        </w:rPr>
        <w:t xml:space="preserve">onkursu jest rozwijanie wśród młodzieży </w:t>
      </w:r>
      <w:r w:rsidR="00C8516B">
        <w:rPr>
          <w:rFonts w:ascii="Cambria" w:hAnsi="Cambria" w:cs="Times New Roman"/>
        </w:rPr>
        <w:t xml:space="preserve">szkolnej </w:t>
      </w:r>
      <w:r w:rsidR="00F6119E" w:rsidRPr="00C8516B">
        <w:rPr>
          <w:rFonts w:ascii="Cambria" w:hAnsi="Cambria" w:cs="Times New Roman"/>
        </w:rPr>
        <w:t>zainteresowań problematyką współczesnej turyst</w:t>
      </w:r>
      <w:r w:rsidR="00C8516B">
        <w:rPr>
          <w:rFonts w:ascii="Cambria" w:hAnsi="Cambria" w:cs="Times New Roman"/>
        </w:rPr>
        <w:t>y</w:t>
      </w:r>
      <w:r w:rsidR="00F6119E" w:rsidRPr="00C8516B">
        <w:rPr>
          <w:rFonts w:ascii="Cambria" w:hAnsi="Cambria" w:cs="Times New Roman"/>
        </w:rPr>
        <w:t xml:space="preserve">ki </w:t>
      </w:r>
      <w:r w:rsidR="00C8516B">
        <w:rPr>
          <w:rFonts w:ascii="Cambria" w:hAnsi="Cambria" w:cs="Times New Roman"/>
        </w:rPr>
        <w:t>osadzoną w nurcie</w:t>
      </w:r>
      <w:r w:rsidR="00F6119E" w:rsidRPr="00C8516B">
        <w:rPr>
          <w:rFonts w:ascii="Cambria" w:hAnsi="Cambria" w:cs="Times New Roman"/>
        </w:rPr>
        <w:t xml:space="preserve"> sukcesów koszalińskich Olimpijczyków</w:t>
      </w:r>
      <w:r w:rsidR="00C8516B">
        <w:rPr>
          <w:rFonts w:ascii="Cambria" w:hAnsi="Cambria" w:cs="Times New Roman"/>
        </w:rPr>
        <w:t xml:space="preserve">, </w:t>
      </w:r>
      <w:r w:rsidR="00F6119E" w:rsidRPr="00C8516B">
        <w:rPr>
          <w:rFonts w:ascii="Cambria" w:hAnsi="Cambria" w:cs="Times New Roman"/>
        </w:rPr>
        <w:t>jako regio</w:t>
      </w:r>
      <w:r w:rsidR="00C8516B">
        <w:rPr>
          <w:rFonts w:ascii="Cambria" w:hAnsi="Cambria" w:cs="Times New Roman"/>
        </w:rPr>
        <w:t xml:space="preserve">nalnego produktu turystycznego. Konkurs podejmuje także </w:t>
      </w:r>
      <w:r w:rsidR="00381A77">
        <w:rPr>
          <w:rFonts w:ascii="Cambria" w:hAnsi="Cambria" w:cs="Times New Roman"/>
        </w:rPr>
        <w:t xml:space="preserve">ważną </w:t>
      </w:r>
      <w:r w:rsidR="00C8516B">
        <w:rPr>
          <w:rFonts w:ascii="Cambria" w:hAnsi="Cambria" w:cs="Times New Roman"/>
        </w:rPr>
        <w:t>inicjatywę szerszenia idei olimpijskiej i</w:t>
      </w:r>
      <w:r w:rsidR="00F6119E" w:rsidRPr="00C8516B">
        <w:rPr>
          <w:rFonts w:ascii="Cambria" w:hAnsi="Cambria" w:cs="Times New Roman"/>
        </w:rPr>
        <w:t xml:space="preserve"> zasady fair play.</w:t>
      </w:r>
      <w:r w:rsidR="008D0938">
        <w:rPr>
          <w:rFonts w:ascii="Cambria" w:hAnsi="Cambria" w:cs="Times New Roman"/>
        </w:rPr>
        <w:t xml:space="preserve"> </w:t>
      </w:r>
    </w:p>
    <w:p w:rsidR="00F6119E" w:rsidRPr="00C8516B" w:rsidRDefault="00F6119E" w:rsidP="00BF6AF3">
      <w:pPr>
        <w:spacing w:after="0" w:line="300" w:lineRule="exact"/>
        <w:jc w:val="both"/>
        <w:rPr>
          <w:rStyle w:val="Uwydatnienie"/>
          <w:rFonts w:ascii="Cambria" w:hAnsi="Cambria" w:cs="Times New Roman"/>
          <w:i w:val="0"/>
        </w:rPr>
      </w:pPr>
      <w:r w:rsidRPr="00C8516B">
        <w:rPr>
          <w:rStyle w:val="Uwydatnienie"/>
          <w:rFonts w:ascii="Cambria" w:hAnsi="Cambria" w:cs="Times New Roman"/>
          <w:i w:val="0"/>
        </w:rPr>
        <w:t>Obszar tematyczny Konkursu obejmuje</w:t>
      </w:r>
      <w:r w:rsidR="00C8516B">
        <w:rPr>
          <w:rStyle w:val="Uwydatnienie"/>
          <w:rFonts w:ascii="Cambria" w:hAnsi="Cambria" w:cs="Times New Roman"/>
          <w:i w:val="0"/>
        </w:rPr>
        <w:t xml:space="preserve"> wiedzę </w:t>
      </w:r>
      <w:r w:rsidRPr="00C8516B">
        <w:rPr>
          <w:rStyle w:val="Uwydatnienie"/>
          <w:rFonts w:ascii="Cambria" w:hAnsi="Cambria" w:cs="Times New Roman"/>
          <w:i w:val="0"/>
        </w:rPr>
        <w:t xml:space="preserve">na temat zawodników </w:t>
      </w:r>
      <w:r w:rsidR="00374A4C" w:rsidRPr="00C8516B">
        <w:rPr>
          <w:rStyle w:val="Uwydatnienie"/>
          <w:rFonts w:ascii="Cambria" w:hAnsi="Cambria" w:cs="Times New Roman"/>
          <w:i w:val="0"/>
        </w:rPr>
        <w:t xml:space="preserve">Ziemi Koszalińskiej </w:t>
      </w:r>
      <w:r w:rsidRPr="00C8516B">
        <w:rPr>
          <w:rStyle w:val="Uwydatnienie"/>
          <w:rFonts w:ascii="Cambria" w:hAnsi="Cambria" w:cs="Times New Roman"/>
          <w:i w:val="0"/>
        </w:rPr>
        <w:t>startujących w igrzyskach olimpijskich</w:t>
      </w:r>
      <w:r w:rsidR="00A33740">
        <w:rPr>
          <w:rStyle w:val="Uwydatnienie"/>
          <w:rFonts w:ascii="Cambria" w:hAnsi="Cambria" w:cs="Times New Roman"/>
          <w:i w:val="0"/>
        </w:rPr>
        <w:t xml:space="preserve"> i </w:t>
      </w:r>
      <w:proofErr w:type="spellStart"/>
      <w:r w:rsidR="009A43C8">
        <w:rPr>
          <w:rStyle w:val="Uwydatnienie"/>
          <w:rFonts w:ascii="Cambria" w:hAnsi="Cambria" w:cs="Times New Roman"/>
          <w:i w:val="0"/>
        </w:rPr>
        <w:t>para</w:t>
      </w:r>
      <w:r w:rsidRPr="00C8516B">
        <w:rPr>
          <w:rStyle w:val="Uwydatnienie"/>
          <w:rFonts w:ascii="Cambria" w:hAnsi="Cambria" w:cs="Times New Roman"/>
          <w:i w:val="0"/>
        </w:rPr>
        <w:t>limpijskich</w:t>
      </w:r>
      <w:proofErr w:type="spellEnd"/>
      <w:r w:rsidRPr="00C8516B">
        <w:rPr>
          <w:rStyle w:val="Uwydatnienie"/>
          <w:rFonts w:ascii="Cambria" w:hAnsi="Cambria" w:cs="Times New Roman"/>
          <w:i w:val="0"/>
        </w:rPr>
        <w:t>.</w:t>
      </w:r>
    </w:p>
    <w:p w:rsidR="00A33740" w:rsidRDefault="00A33740" w:rsidP="00BF6AF3">
      <w:pPr>
        <w:spacing w:after="0" w:line="300" w:lineRule="exact"/>
        <w:jc w:val="both"/>
        <w:rPr>
          <w:rFonts w:ascii="Cambria" w:hAnsi="Cambria" w:cs="Times New Roman"/>
        </w:rPr>
      </w:pPr>
      <w:r>
        <w:rPr>
          <w:rStyle w:val="Uwydatnienie"/>
          <w:rFonts w:ascii="Cambria" w:hAnsi="Cambria" w:cs="Times New Roman"/>
          <w:i w:val="0"/>
        </w:rPr>
        <w:tab/>
        <w:t>Informacje dotyczące k</w:t>
      </w:r>
      <w:r w:rsidR="00F6119E" w:rsidRPr="00C8516B">
        <w:rPr>
          <w:rStyle w:val="Uwydatnienie"/>
          <w:rFonts w:ascii="Cambria" w:hAnsi="Cambria" w:cs="Times New Roman"/>
          <w:i w:val="0"/>
        </w:rPr>
        <w:t xml:space="preserve">onkursu znajdują się na stronie: </w:t>
      </w:r>
      <w:r w:rsidR="00F6119E" w:rsidRPr="008D0938">
        <w:rPr>
          <w:rFonts w:ascii="Cambria" w:hAnsi="Cambria" w:cs="Times New Roman"/>
        </w:rPr>
        <w:t>www.wne.tu.koszalin.pl</w:t>
      </w:r>
      <w:r w:rsidR="00F6119E" w:rsidRPr="00C8516B">
        <w:rPr>
          <w:rFonts w:ascii="Cambria" w:hAnsi="Cambria" w:cs="Times New Roman"/>
        </w:rPr>
        <w:t>.</w:t>
      </w:r>
      <w:r w:rsidR="00BE18BD">
        <w:rPr>
          <w:rFonts w:ascii="Cambria" w:hAnsi="Cambria" w:cs="Times New Roman"/>
        </w:rPr>
        <w:t xml:space="preserve"> </w:t>
      </w:r>
      <w:r w:rsidR="003B5827">
        <w:rPr>
          <w:rFonts w:ascii="Cambria" w:hAnsi="Cambria" w:cs="Times New Roman"/>
        </w:rPr>
        <w:t xml:space="preserve">Zgłoszenia proszę kierować na adres: </w:t>
      </w:r>
      <w:hyperlink r:id="rId7" w:history="1">
        <w:r w:rsidR="003B5827" w:rsidRPr="006F4C68">
          <w:rPr>
            <w:rStyle w:val="Hipercze"/>
            <w:rFonts w:ascii="Cambria" w:hAnsi="Cambria" w:cs="Times New Roman"/>
          </w:rPr>
          <w:t>agnieszka.polaniecka@tu.koszalin.pl</w:t>
        </w:r>
      </w:hyperlink>
      <w:r w:rsidR="003B5827">
        <w:rPr>
          <w:rFonts w:ascii="Cambria" w:hAnsi="Cambria" w:cs="Times New Roman"/>
        </w:rPr>
        <w:t>,</w:t>
      </w:r>
      <w:r w:rsidR="0075201E">
        <w:rPr>
          <w:rFonts w:ascii="Cambria" w:hAnsi="Cambria" w:cs="Times New Roman"/>
        </w:rPr>
        <w:t xml:space="preserve"> kontakt telefoniczny: 604 863 533.</w:t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</w:p>
    <w:p w:rsidR="00A33740" w:rsidRPr="00A33740" w:rsidRDefault="00A33740" w:rsidP="00A33740">
      <w:pPr>
        <w:spacing w:after="0" w:line="240" w:lineRule="auto"/>
        <w:jc w:val="both"/>
        <w:rPr>
          <w:rFonts w:ascii="Cambria" w:hAnsi="Cambria" w:cs="Times New Roman"/>
          <w:i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Pr="00A33740">
        <w:rPr>
          <w:rFonts w:ascii="Cambria" w:hAnsi="Cambria" w:cs="Times New Roman"/>
          <w:i/>
        </w:rPr>
        <w:t>Przewodnicząca Komitetu Organizacyjnego</w:t>
      </w:r>
    </w:p>
    <w:p w:rsidR="00A33740" w:rsidRPr="00A33740" w:rsidRDefault="00A33740" w:rsidP="00A33740">
      <w:pPr>
        <w:spacing w:after="0" w:line="240" w:lineRule="auto"/>
        <w:jc w:val="both"/>
        <w:rPr>
          <w:rStyle w:val="Uwydatnienie"/>
          <w:rFonts w:ascii="Cambria" w:hAnsi="Cambria" w:cs="Times New Roman"/>
          <w:i w:val="0"/>
        </w:rPr>
      </w:pPr>
      <w:r w:rsidRPr="00A33740">
        <w:rPr>
          <w:rFonts w:ascii="Cambria" w:hAnsi="Cambria" w:cs="Times New Roman"/>
          <w:i/>
        </w:rPr>
        <w:tab/>
      </w:r>
      <w:r w:rsidRPr="00A33740">
        <w:rPr>
          <w:rFonts w:ascii="Cambria" w:hAnsi="Cambria" w:cs="Times New Roman"/>
          <w:i/>
        </w:rPr>
        <w:tab/>
      </w:r>
      <w:r w:rsidRPr="00A33740">
        <w:rPr>
          <w:rFonts w:ascii="Cambria" w:hAnsi="Cambria" w:cs="Times New Roman"/>
          <w:i/>
        </w:rPr>
        <w:tab/>
      </w:r>
      <w:r w:rsidRPr="00A33740">
        <w:rPr>
          <w:rFonts w:ascii="Cambria" w:hAnsi="Cambria" w:cs="Times New Roman"/>
          <w:i/>
        </w:rPr>
        <w:tab/>
      </w:r>
      <w:r w:rsidRPr="00A33740">
        <w:rPr>
          <w:rFonts w:ascii="Cambria" w:hAnsi="Cambria" w:cs="Times New Roman"/>
          <w:i/>
        </w:rPr>
        <w:tab/>
      </w:r>
      <w:r w:rsidRPr="00A33740">
        <w:rPr>
          <w:rFonts w:ascii="Cambria" w:hAnsi="Cambria" w:cs="Times New Roman"/>
          <w:i/>
        </w:rPr>
        <w:tab/>
      </w:r>
      <w:r w:rsidRPr="00A33740">
        <w:rPr>
          <w:rFonts w:ascii="Cambria" w:hAnsi="Cambria" w:cs="Times New Roman"/>
          <w:i/>
        </w:rPr>
        <w:tab/>
        <w:t xml:space="preserve">dr Agnieszka Połaniecka </w:t>
      </w:r>
    </w:p>
    <w:p w:rsidR="00107D1A" w:rsidRDefault="00107D1A" w:rsidP="000820E2">
      <w:pPr>
        <w:spacing w:after="0" w:line="360" w:lineRule="auto"/>
        <w:ind w:left="425"/>
        <w:jc w:val="both"/>
        <w:rPr>
          <w:rFonts w:asciiTheme="majorHAnsi" w:hAnsiTheme="majorHAnsi" w:cstheme="minorHAnsi"/>
          <w:b/>
          <w:bCs/>
        </w:rPr>
      </w:pPr>
    </w:p>
    <w:p w:rsidR="000820E2" w:rsidRPr="00BF6AF3" w:rsidRDefault="000820E2" w:rsidP="007477D4">
      <w:pPr>
        <w:spacing w:after="0" w:line="20" w:lineRule="atLeast"/>
        <w:ind w:left="425"/>
        <w:jc w:val="both"/>
        <w:rPr>
          <w:rFonts w:asciiTheme="majorHAnsi" w:hAnsiTheme="majorHAnsi" w:cstheme="minorHAnsi"/>
          <w:b/>
          <w:bCs/>
        </w:rPr>
      </w:pPr>
      <w:r w:rsidRPr="00BF6AF3">
        <w:rPr>
          <w:rFonts w:asciiTheme="majorHAnsi" w:hAnsiTheme="majorHAnsi" w:cstheme="minorHAnsi"/>
          <w:b/>
          <w:bCs/>
        </w:rPr>
        <w:t xml:space="preserve">Harmonogram Konkursu 21.04.2026r. </w:t>
      </w:r>
    </w:p>
    <w:p w:rsidR="007477D4" w:rsidRPr="00E63DF3" w:rsidRDefault="007477D4" w:rsidP="007477D4">
      <w:pPr>
        <w:spacing w:before="120" w:after="0" w:line="20" w:lineRule="atLeast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Godz. 09.45-</w:t>
      </w:r>
      <w:r w:rsidRPr="00E63DF3">
        <w:rPr>
          <w:rFonts w:ascii="Palatino Linotype" w:hAnsi="Palatino Linotype"/>
          <w:b/>
        </w:rPr>
        <w:t>10.15</w:t>
      </w:r>
      <w:r w:rsidRPr="00E63DF3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</w:t>
      </w:r>
      <w:r w:rsidRPr="00E63DF3">
        <w:rPr>
          <w:rFonts w:ascii="Palatino Linotype" w:hAnsi="Palatino Linotype"/>
        </w:rPr>
        <w:t xml:space="preserve">– </w:t>
      </w:r>
      <w:r>
        <w:rPr>
          <w:rFonts w:ascii="Palatino Linotype" w:hAnsi="Palatino Linotype"/>
        </w:rPr>
        <w:t xml:space="preserve"> </w:t>
      </w:r>
      <w:r w:rsidRPr="00E63DF3">
        <w:rPr>
          <w:rFonts w:ascii="Palatino Linotype" w:hAnsi="Palatino Linotype"/>
        </w:rPr>
        <w:t>rejestracja uczestników: miejsce hol główny przed Audytorium WNE;</w:t>
      </w:r>
    </w:p>
    <w:p w:rsidR="007477D4" w:rsidRPr="00E63DF3" w:rsidRDefault="007477D4" w:rsidP="007477D4">
      <w:pPr>
        <w:spacing w:before="240" w:after="0" w:line="20" w:lineRule="atLeast"/>
        <w:ind w:left="1276" w:hanging="1276"/>
        <w:jc w:val="both"/>
        <w:rPr>
          <w:rFonts w:ascii="Palatino Linotype" w:hAnsi="Palatino Linotype"/>
        </w:rPr>
      </w:pPr>
      <w:r w:rsidRPr="00E63DF3">
        <w:rPr>
          <w:rFonts w:ascii="Palatino Linotype" w:hAnsi="Palatino Linotype"/>
          <w:b/>
        </w:rPr>
        <w:t>Godz. 10.30</w:t>
      </w:r>
      <w:r w:rsidRPr="00E63DF3">
        <w:rPr>
          <w:rFonts w:ascii="Palatino Linotype" w:hAnsi="Palatino Linotype"/>
        </w:rPr>
        <w:t xml:space="preserve"> – uroczyste otwarcie konkursu i powitanie przybyłych uczniów i ich opiekunów oraz zaproszonych Gości Honorowych: miejsce Audytorium WNE;</w:t>
      </w:r>
    </w:p>
    <w:p w:rsidR="007477D4" w:rsidRPr="00E63DF3" w:rsidRDefault="007477D4" w:rsidP="007477D4">
      <w:pPr>
        <w:spacing w:before="240" w:after="0" w:line="20" w:lineRule="atLeast"/>
        <w:ind w:left="1276" w:hanging="1276"/>
        <w:jc w:val="both"/>
        <w:rPr>
          <w:rFonts w:ascii="Palatino Linotype" w:hAnsi="Palatino Linotype"/>
        </w:rPr>
      </w:pPr>
      <w:r w:rsidRPr="00E63DF3">
        <w:rPr>
          <w:rFonts w:ascii="Palatino Linotype" w:hAnsi="Palatino Linotype"/>
          <w:b/>
        </w:rPr>
        <w:t>Godz. 10.45</w:t>
      </w:r>
      <w:r w:rsidRPr="00E63DF3">
        <w:rPr>
          <w:rFonts w:ascii="Palatino Linotype" w:hAnsi="Palatino Linotype"/>
        </w:rPr>
        <w:t xml:space="preserve"> – wykład wpr</w:t>
      </w:r>
      <w:r>
        <w:rPr>
          <w:rFonts w:ascii="Palatino Linotype" w:hAnsi="Palatino Linotype"/>
        </w:rPr>
        <w:t xml:space="preserve">owadzający w tematykę Konkursu </w:t>
      </w:r>
      <w:r w:rsidRPr="00E63DF3">
        <w:rPr>
          <w:rFonts w:ascii="Palatino Linotype" w:hAnsi="Palatino Linotype" w:cstheme="minorHAnsi"/>
        </w:rPr>
        <w:t>nt. „Historia Igrzysk Olimpijskich” –</w:t>
      </w:r>
      <w:r w:rsidRPr="00E63DF3">
        <w:rPr>
          <w:rFonts w:ascii="Palatino Linotype" w:hAnsi="Palatino Linotype"/>
        </w:rPr>
        <w:t xml:space="preserve">  dr Agnieszka Połaniecka: miejsce Audytorium WNE;</w:t>
      </w:r>
    </w:p>
    <w:p w:rsidR="007477D4" w:rsidRPr="00E63DF3" w:rsidRDefault="007477D4" w:rsidP="007477D4">
      <w:pPr>
        <w:spacing w:before="240" w:after="0" w:line="20" w:lineRule="atLeast"/>
        <w:jc w:val="both"/>
        <w:rPr>
          <w:rFonts w:ascii="Palatino Linotype" w:hAnsi="Palatino Linotype"/>
        </w:rPr>
      </w:pPr>
      <w:r w:rsidRPr="00E63DF3">
        <w:rPr>
          <w:rFonts w:ascii="Palatino Linotype" w:hAnsi="Palatino Linotype"/>
          <w:b/>
        </w:rPr>
        <w:t>Godz. 11.15</w:t>
      </w:r>
      <w:r w:rsidRPr="00E63DF3">
        <w:rPr>
          <w:rFonts w:ascii="Palatino Linotype" w:hAnsi="Palatino Linotype"/>
        </w:rPr>
        <w:t xml:space="preserve"> – </w:t>
      </w:r>
      <w:r>
        <w:rPr>
          <w:rFonts w:ascii="Palatino Linotype" w:hAnsi="Palatino Linotype"/>
          <w:spacing w:val="-4"/>
        </w:rPr>
        <w:t>część główna cześć konkursu</w:t>
      </w:r>
      <w:r w:rsidRPr="00E63DF3">
        <w:rPr>
          <w:rFonts w:ascii="Palatino Linotype" w:hAnsi="Palatino Linotype"/>
          <w:spacing w:val="-4"/>
        </w:rPr>
        <w:t>: miejsce Audytorium WNE</w:t>
      </w:r>
      <w:r w:rsidRPr="00E63DF3">
        <w:rPr>
          <w:rFonts w:ascii="Palatino Linotype" w:hAnsi="Palatino Linotype"/>
          <w:spacing w:val="-6"/>
        </w:rPr>
        <w:t>;</w:t>
      </w:r>
    </w:p>
    <w:p w:rsidR="007477D4" w:rsidRPr="00E63DF3" w:rsidRDefault="007477D4" w:rsidP="007477D4">
      <w:pPr>
        <w:spacing w:before="240" w:after="0" w:line="20" w:lineRule="atLeast"/>
        <w:ind w:left="1276" w:hanging="1276"/>
        <w:jc w:val="both"/>
        <w:rPr>
          <w:rFonts w:ascii="Palatino Linotype" w:hAnsi="Palatino Linotype"/>
        </w:rPr>
      </w:pPr>
      <w:r w:rsidRPr="00E63DF3">
        <w:rPr>
          <w:rFonts w:ascii="Palatino Linotype" w:hAnsi="Palatino Linotype"/>
          <w:b/>
        </w:rPr>
        <w:t>Godz. 12.00</w:t>
      </w:r>
      <w:r w:rsidRPr="00E63DF3">
        <w:rPr>
          <w:rFonts w:ascii="Palatino Linotype" w:hAnsi="Palatino Linotype"/>
        </w:rPr>
        <w:t xml:space="preserve"> – </w:t>
      </w:r>
      <w:r w:rsidRPr="00E63DF3">
        <w:rPr>
          <w:rFonts w:ascii="Palatino Linotype" w:hAnsi="Palatino Linotype" w:cstheme="minorHAnsi"/>
        </w:rPr>
        <w:t>Spotkanie z Olimpijczykami</w:t>
      </w:r>
      <w:r w:rsidRPr="00E63DF3">
        <w:rPr>
          <w:rFonts w:ascii="Palatino Linotype" w:hAnsi="Palatino Linotype"/>
        </w:rPr>
        <w:t>, spacer dla uczestników Konkursu po kampusie PK przy ul. Kwiatkowskiego 6e/ JURY;</w:t>
      </w:r>
    </w:p>
    <w:p w:rsidR="007477D4" w:rsidRDefault="007477D4" w:rsidP="007477D4">
      <w:pPr>
        <w:spacing w:before="240" w:after="0" w:line="20" w:lineRule="atLeast"/>
        <w:jc w:val="both"/>
        <w:rPr>
          <w:rFonts w:ascii="Palatino Linotype" w:hAnsi="Palatino Linotype"/>
        </w:rPr>
      </w:pPr>
      <w:r w:rsidRPr="00E63DF3">
        <w:rPr>
          <w:rFonts w:ascii="Palatino Linotype" w:hAnsi="Palatino Linotype"/>
          <w:b/>
        </w:rPr>
        <w:t>Godz.12.30</w:t>
      </w:r>
      <w:r w:rsidRPr="00E63DF3">
        <w:rPr>
          <w:rFonts w:ascii="Palatino Linotype" w:hAnsi="Palatino Linotype"/>
        </w:rPr>
        <w:t xml:space="preserve"> – finał konkursu: miejsce Audytorium WNE.</w:t>
      </w:r>
    </w:p>
    <w:p w:rsidR="0012297D" w:rsidRPr="007477D4" w:rsidRDefault="00F01794" w:rsidP="007477D4">
      <w:pPr>
        <w:spacing w:before="240" w:after="0" w:line="20" w:lineRule="atLeast"/>
        <w:jc w:val="both"/>
        <w:rPr>
          <w:rFonts w:ascii="Palatino Linotype" w:hAnsi="Palatino Linotype"/>
        </w:rPr>
      </w:pPr>
      <w:r w:rsidRPr="00EF7059">
        <w:rPr>
          <w:rFonts w:asciiTheme="majorHAnsi" w:eastAsia="Times New Roman" w:hAnsiTheme="majorHAnsi" w:cstheme="minorHAnsi"/>
          <w:b/>
          <w:sz w:val="24"/>
          <w:szCs w:val="24"/>
          <w:lang w:eastAsia="pl-PL"/>
        </w:rPr>
        <w:t>Serdecznie zapraszamy!</w:t>
      </w:r>
    </w:p>
    <w:sectPr w:rsidR="0012297D" w:rsidRPr="007477D4" w:rsidSect="007477D4">
      <w:headerReference w:type="default" r:id="rId8"/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4F4" w:rsidRDefault="000724F4" w:rsidP="00B67225">
      <w:pPr>
        <w:spacing w:after="0" w:line="240" w:lineRule="auto"/>
      </w:pPr>
      <w:r>
        <w:separator/>
      </w:r>
    </w:p>
  </w:endnote>
  <w:endnote w:type="continuationSeparator" w:id="0">
    <w:p w:rsidR="000724F4" w:rsidRDefault="000724F4" w:rsidP="00B6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4F4" w:rsidRDefault="000724F4" w:rsidP="00B67225">
      <w:pPr>
        <w:spacing w:after="0" w:line="240" w:lineRule="auto"/>
      </w:pPr>
      <w:r>
        <w:separator/>
      </w:r>
    </w:p>
  </w:footnote>
  <w:footnote w:type="continuationSeparator" w:id="0">
    <w:p w:rsidR="000724F4" w:rsidRDefault="000724F4" w:rsidP="00B67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225" w:rsidRDefault="0013722B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72.1pt;margin-top:18.75pt;width:298.55pt;height:10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hGi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" filled="f" stroked="f">
          <v:textbox>
            <w:txbxContent>
              <w:p w:rsidR="00B67225" w:rsidRPr="00B67225" w:rsidRDefault="00B67225" w:rsidP="008A2624">
                <w:pPr>
                  <w:pStyle w:val="Nagwek"/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B67225">
                  <w:rPr>
                    <w:rFonts w:asciiTheme="majorHAnsi" w:hAnsiTheme="majorHAnsi"/>
                    <w:sz w:val="28"/>
                    <w:szCs w:val="28"/>
                  </w:rPr>
                  <w:t>KONKURS</w:t>
                </w:r>
              </w:p>
              <w:p w:rsidR="00B67225" w:rsidRPr="00B67225" w:rsidRDefault="000820E2" w:rsidP="008A2624">
                <w:pPr>
                  <w:spacing w:after="0"/>
                  <w:ind w:left="2410" w:hanging="2410"/>
                  <w:jc w:val="center"/>
                  <w:rPr>
                    <w:rFonts w:asciiTheme="majorHAnsi" w:hAnsiTheme="majorHAnsi"/>
                    <w:b/>
                    <w:sz w:val="28"/>
                    <w:szCs w:val="28"/>
                  </w:rPr>
                </w:pPr>
                <w:r>
                  <w:rPr>
                    <w:rFonts w:asciiTheme="majorHAnsi" w:hAnsiTheme="majorHAnsi"/>
                    <w:b/>
                    <w:sz w:val="28"/>
                    <w:szCs w:val="28"/>
                  </w:rPr>
                  <w:t>Marka Regionu</w:t>
                </w:r>
              </w:p>
              <w:p w:rsidR="00B67225" w:rsidRDefault="00B67225" w:rsidP="008A2624">
                <w:pPr>
                  <w:spacing w:after="0"/>
                  <w:ind w:left="2410" w:hanging="2410"/>
                  <w:jc w:val="center"/>
                  <w:rPr>
                    <w:rFonts w:asciiTheme="majorHAnsi" w:hAnsiTheme="majorHAnsi"/>
                    <w:b/>
                    <w:sz w:val="28"/>
                    <w:szCs w:val="28"/>
                  </w:rPr>
                </w:pPr>
                <w:r w:rsidRPr="00B67225">
                  <w:rPr>
                    <w:rFonts w:asciiTheme="majorHAnsi" w:hAnsiTheme="majorHAnsi"/>
                    <w:b/>
                    <w:sz w:val="28"/>
                    <w:szCs w:val="28"/>
                  </w:rPr>
                  <w:t>Olimpijczycy Ziemi Koszalińskiej</w:t>
                </w:r>
              </w:p>
              <w:p w:rsidR="002941CB" w:rsidRPr="00B67225" w:rsidRDefault="002941CB" w:rsidP="008A2624">
                <w:pPr>
                  <w:spacing w:after="0"/>
                  <w:ind w:left="2410" w:hanging="2410"/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Theme="majorHAnsi" w:hAnsiTheme="majorHAnsi"/>
                    <w:b/>
                    <w:sz w:val="28"/>
                    <w:szCs w:val="28"/>
                  </w:rPr>
                  <w:t>I</w:t>
                </w:r>
                <w:r w:rsidR="000820E2">
                  <w:rPr>
                    <w:rFonts w:asciiTheme="majorHAnsi" w:hAnsiTheme="majorHAnsi"/>
                    <w:b/>
                    <w:sz w:val="28"/>
                    <w:szCs w:val="28"/>
                  </w:rPr>
                  <w:t>V</w:t>
                </w:r>
                <w:r>
                  <w:rPr>
                    <w:rFonts w:asciiTheme="majorHAnsi" w:hAnsiTheme="majorHAnsi"/>
                    <w:b/>
                    <w:sz w:val="28"/>
                    <w:szCs w:val="28"/>
                  </w:rPr>
                  <w:t xml:space="preserve"> edycja </w:t>
                </w:r>
              </w:p>
              <w:p w:rsidR="00B67225" w:rsidRPr="00B67225" w:rsidRDefault="00B67225">
                <w:pPr>
                  <w:rPr>
                    <w:rFonts w:asciiTheme="majorHAnsi" w:hAnsiTheme="majorHAnsi"/>
                    <w:sz w:val="28"/>
                    <w:szCs w:val="28"/>
                  </w:rPr>
                </w:pPr>
              </w:p>
            </w:txbxContent>
          </v:textbox>
        </v:shape>
      </w:pict>
    </w:r>
    <w:r>
      <w:rPr>
        <w:noProof/>
        <w:lang w:eastAsia="pl-PL"/>
      </w:rPr>
      <w:pict>
        <v:shape id="_x0000_s1029" type="#_x0000_t202" style="position:absolute;margin-left:341.1pt;margin-top:.9pt;width:172.05pt;height:78.15pt;z-index:251659264" filled="f" stroked="f">
          <v:textbox>
            <w:txbxContent>
              <w:p w:rsidR="003B5827" w:rsidRDefault="003B5827">
                <w:r w:rsidRPr="003B5827">
                  <w:rPr>
                    <w:noProof/>
                    <w:lang w:eastAsia="pl-PL"/>
                  </w:rPr>
                  <w:drawing>
                    <wp:inline distT="0" distB="0" distL="0" distR="0">
                      <wp:extent cx="1499649" cy="524786"/>
                      <wp:effectExtent l="19050" t="0" r="5301" b="0"/>
                      <wp:docPr id="3" name="Obraz 1" descr="Logotyp3.jpe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Obraz 4" descr="Logotyp3.jpe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4600" cy="5265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67225" w:rsidRPr="00B67225">
      <w:rPr>
        <w:noProof/>
        <w:lang w:eastAsia="pl-PL"/>
      </w:rPr>
      <w:drawing>
        <wp:inline distT="0" distB="0" distL="0" distR="0">
          <wp:extent cx="807886" cy="787179"/>
          <wp:effectExtent l="19050" t="0" r="0" b="0"/>
          <wp:docPr id="2" name="Obraz 2" descr="logo politechnika koszalińska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logo politechnika koszalińska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6187" cy="785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7225">
      <w:t xml:space="preserve">                                 </w:t>
    </w:r>
    <w:r w:rsidR="006077FF">
      <w:t xml:space="preserve">                              </w:t>
    </w:r>
    <w:r w:rsidR="006077FF">
      <w:tab/>
    </w:r>
    <w:r w:rsidR="00B67225">
      <w:t xml:space="preserve">      </w:t>
    </w:r>
    <w:r w:rsidR="006077FF"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66464"/>
    <w:multiLevelType w:val="hybridMultilevel"/>
    <w:tmpl w:val="A9EEB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425"/>
  <w:characterSpacingControl w:val="doNotCompress"/>
  <w:hdrShapeDefaults>
    <o:shapedefaults v:ext="edit" spidmax="2050">
      <o:colormenu v:ext="edit" fillcolor="none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225"/>
    <w:rsid w:val="00022297"/>
    <w:rsid w:val="0002495C"/>
    <w:rsid w:val="0003723F"/>
    <w:rsid w:val="000444FC"/>
    <w:rsid w:val="000724F4"/>
    <w:rsid w:val="000820E2"/>
    <w:rsid w:val="000A53F2"/>
    <w:rsid w:val="00107D1A"/>
    <w:rsid w:val="0011742F"/>
    <w:rsid w:val="0012297D"/>
    <w:rsid w:val="00134935"/>
    <w:rsid w:val="0013722B"/>
    <w:rsid w:val="0014174D"/>
    <w:rsid w:val="00225525"/>
    <w:rsid w:val="002941CB"/>
    <w:rsid w:val="00295721"/>
    <w:rsid w:val="002C60DD"/>
    <w:rsid w:val="002F280E"/>
    <w:rsid w:val="003240B7"/>
    <w:rsid w:val="00374A4C"/>
    <w:rsid w:val="00381A77"/>
    <w:rsid w:val="003B5827"/>
    <w:rsid w:val="00491C40"/>
    <w:rsid w:val="0058244D"/>
    <w:rsid w:val="006077FF"/>
    <w:rsid w:val="00613D84"/>
    <w:rsid w:val="00625CC8"/>
    <w:rsid w:val="00642FAC"/>
    <w:rsid w:val="007127AA"/>
    <w:rsid w:val="007202F2"/>
    <w:rsid w:val="00727BC6"/>
    <w:rsid w:val="007477D4"/>
    <w:rsid w:val="0075201E"/>
    <w:rsid w:val="008030D6"/>
    <w:rsid w:val="0085545B"/>
    <w:rsid w:val="008A2624"/>
    <w:rsid w:val="008D0938"/>
    <w:rsid w:val="00936EDD"/>
    <w:rsid w:val="009A43C8"/>
    <w:rsid w:val="009A56C2"/>
    <w:rsid w:val="00A23A96"/>
    <w:rsid w:val="00A33740"/>
    <w:rsid w:val="00A749D0"/>
    <w:rsid w:val="00AC58B0"/>
    <w:rsid w:val="00B53CC9"/>
    <w:rsid w:val="00B67225"/>
    <w:rsid w:val="00B84838"/>
    <w:rsid w:val="00B95CF3"/>
    <w:rsid w:val="00BA5D0E"/>
    <w:rsid w:val="00BC2991"/>
    <w:rsid w:val="00BE18BD"/>
    <w:rsid w:val="00BF6AF3"/>
    <w:rsid w:val="00C8516B"/>
    <w:rsid w:val="00CF3551"/>
    <w:rsid w:val="00D24933"/>
    <w:rsid w:val="00D57477"/>
    <w:rsid w:val="00D770F8"/>
    <w:rsid w:val="00D96553"/>
    <w:rsid w:val="00D97F94"/>
    <w:rsid w:val="00DB1B64"/>
    <w:rsid w:val="00E41B23"/>
    <w:rsid w:val="00EE1251"/>
    <w:rsid w:val="00EF7059"/>
    <w:rsid w:val="00F01794"/>
    <w:rsid w:val="00F03470"/>
    <w:rsid w:val="00F25D09"/>
    <w:rsid w:val="00F45251"/>
    <w:rsid w:val="00F6119E"/>
    <w:rsid w:val="00FD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  <w14:docId w14:val="3BBE5F45"/>
  <w15:docId w15:val="{765887A3-4107-4C6D-B489-F3BDA405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48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225"/>
  </w:style>
  <w:style w:type="paragraph" w:styleId="Stopka">
    <w:name w:val="footer"/>
    <w:basedOn w:val="Normalny"/>
    <w:link w:val="StopkaZnak"/>
    <w:uiPriority w:val="99"/>
    <w:unhideWhenUsed/>
    <w:rsid w:val="00B6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225"/>
  </w:style>
  <w:style w:type="paragraph" w:styleId="Tekstdymka">
    <w:name w:val="Balloon Text"/>
    <w:basedOn w:val="Normalny"/>
    <w:link w:val="TekstdymkaZnak"/>
    <w:uiPriority w:val="99"/>
    <w:semiHidden/>
    <w:unhideWhenUsed/>
    <w:rsid w:val="00B6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225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99"/>
    <w:qFormat/>
    <w:rsid w:val="00F6119E"/>
    <w:rPr>
      <w:i/>
      <w:iCs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F6119E"/>
    <w:pPr>
      <w:spacing w:before="120" w:after="120"/>
      <w:ind w:left="720"/>
    </w:pPr>
    <w:rPr>
      <w:rFonts w:ascii="Times New Roman" w:eastAsia="Times New Roman" w:hAnsi="Times New Roman" w:cs="Times New Roman"/>
      <w:sz w:val="20"/>
      <w:lang w:bidi="en-US"/>
    </w:rPr>
  </w:style>
  <w:style w:type="character" w:customStyle="1" w:styleId="AkapitzlistZnak">
    <w:name w:val="Akapit z listą Znak"/>
    <w:aliases w:val="Lista PR Znak"/>
    <w:basedOn w:val="Domylnaczcionkaakapitu"/>
    <w:link w:val="Akapitzlist"/>
    <w:uiPriority w:val="34"/>
    <w:rsid w:val="00F6119E"/>
    <w:rPr>
      <w:rFonts w:ascii="Times New Roman" w:eastAsia="Times New Roman" w:hAnsi="Times New Roman" w:cs="Times New Roman"/>
      <w:sz w:val="20"/>
      <w:lang w:bidi="en-US"/>
    </w:rPr>
  </w:style>
  <w:style w:type="character" w:styleId="Hipercze">
    <w:name w:val="Hyperlink"/>
    <w:basedOn w:val="Domylnaczcionkaakapitu"/>
    <w:uiPriority w:val="99"/>
    <w:unhideWhenUsed/>
    <w:rsid w:val="00F611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nieszka.polaniecka@tu.kosza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KLONOWSKA - MATYNIA</cp:lastModifiedBy>
  <cp:revision>16</cp:revision>
  <dcterms:created xsi:type="dcterms:W3CDTF">2026-03-26T13:28:00Z</dcterms:created>
  <dcterms:modified xsi:type="dcterms:W3CDTF">2026-03-27T07:09:00Z</dcterms:modified>
</cp:coreProperties>
</file>