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E637FA" w14:paraId="4D761F90" w14:textId="77777777" w:rsidTr="00E637FA">
        <w:tc>
          <w:tcPr>
            <w:tcW w:w="3936" w:type="dxa"/>
            <w:shd w:val="clear" w:color="auto" w:fill="EEECE1" w:themeFill="background2"/>
          </w:tcPr>
          <w:p w14:paraId="09762EC8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15ED58D8" w14:textId="77777777" w:rsidR="00A42B13" w:rsidRPr="00E637FA" w:rsidRDefault="00D052A2" w:rsidP="0040775F">
            <w:pPr>
              <w:rPr>
                <w:rFonts w:cstheme="minorHAnsi"/>
                <w:b/>
                <w:bCs/>
                <w:lang w:val="en-US"/>
              </w:rPr>
            </w:pPr>
            <w:r w:rsidRPr="00E637FA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E637FA" w14:paraId="13384FC3" w14:textId="77777777" w:rsidTr="00E637FA">
        <w:tc>
          <w:tcPr>
            <w:tcW w:w="3936" w:type="dxa"/>
            <w:shd w:val="clear" w:color="auto" w:fill="EEECE1" w:themeFill="background2"/>
          </w:tcPr>
          <w:p w14:paraId="47A5A546" w14:textId="77777777" w:rsidR="0025671B" w:rsidRPr="00E637FA" w:rsidRDefault="0025671B" w:rsidP="00571E06">
            <w:pPr>
              <w:rPr>
                <w:rFonts w:cstheme="minorHAnsi"/>
              </w:rPr>
            </w:pPr>
            <w:r w:rsidRPr="00E637FA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38C25B60" w14:textId="77777777" w:rsidR="0025671B" w:rsidRPr="00E637FA" w:rsidRDefault="00225953" w:rsidP="00F079E3">
            <w:pPr>
              <w:rPr>
                <w:rFonts w:cstheme="minorHAnsi"/>
                <w:b/>
                <w:bCs/>
                <w:lang w:val="en-US"/>
              </w:rPr>
            </w:pPr>
            <w:r w:rsidRPr="00E637FA">
              <w:rPr>
                <w:rFonts w:cstheme="minorHAnsi"/>
                <w:b/>
                <w:bCs/>
                <w:lang w:val="en-US"/>
              </w:rPr>
              <w:t>Energetics</w:t>
            </w:r>
          </w:p>
        </w:tc>
      </w:tr>
      <w:tr w:rsidR="00A42B13" w:rsidRPr="00E637FA" w14:paraId="5F5B9932" w14:textId="77777777" w:rsidTr="00E637FA">
        <w:tc>
          <w:tcPr>
            <w:tcW w:w="3936" w:type="dxa"/>
            <w:shd w:val="clear" w:color="auto" w:fill="EEECE1" w:themeFill="background2"/>
          </w:tcPr>
          <w:p w14:paraId="7258B62A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05170A7" w14:textId="5875D4C2" w:rsidR="00A42B13" w:rsidRPr="00E637FA" w:rsidRDefault="00003652" w:rsidP="00225953">
            <w:pPr>
              <w:rPr>
                <w:rFonts w:cstheme="minorHAnsi"/>
                <w:lang w:val="en-US"/>
              </w:rPr>
            </w:pPr>
            <w:proofErr w:type="spellStart"/>
            <w:r w:rsidRPr="00E637FA">
              <w:rPr>
                <w:rFonts w:cstheme="minorHAnsi"/>
                <w:lang w:val="en-US"/>
              </w:rPr>
              <w:t>Łukasz</w:t>
            </w:r>
            <w:proofErr w:type="spellEnd"/>
            <w:r w:rsidRPr="00E637F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637FA">
              <w:rPr>
                <w:rFonts w:cstheme="minorHAnsi"/>
                <w:lang w:val="en-US"/>
              </w:rPr>
              <w:t>Bohdal</w:t>
            </w:r>
            <w:proofErr w:type="spellEnd"/>
            <w:r w:rsidRPr="00E637FA">
              <w:rPr>
                <w:rFonts w:cstheme="minorHAnsi"/>
                <w:lang w:val="en-US"/>
              </w:rPr>
              <w:t>,</w:t>
            </w:r>
            <w:r w:rsidR="00E637FA">
              <w:rPr>
                <w:rFonts w:cstheme="minorHAnsi"/>
                <w:lang w:val="en-US"/>
              </w:rPr>
              <w:t xml:space="preserve"> </w:t>
            </w:r>
            <w:r w:rsidR="00E637FA" w:rsidRPr="00E637FA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E637FA" w14:paraId="6D96F5A8" w14:textId="77777777" w:rsidTr="00E637FA">
        <w:tc>
          <w:tcPr>
            <w:tcW w:w="3936" w:type="dxa"/>
            <w:shd w:val="clear" w:color="auto" w:fill="EEECE1" w:themeFill="background2"/>
          </w:tcPr>
          <w:p w14:paraId="58110DE5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14EF843" w14:textId="77777777" w:rsidR="00A42B13" w:rsidRPr="00E637FA" w:rsidRDefault="00225953" w:rsidP="00225953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lukasz</w:t>
            </w:r>
            <w:r w:rsidR="00E47D06" w:rsidRPr="00E637FA">
              <w:rPr>
                <w:rFonts w:cstheme="minorHAnsi"/>
                <w:lang w:val="en-US"/>
              </w:rPr>
              <w:t>.</w:t>
            </w:r>
            <w:r w:rsidRPr="00E637FA">
              <w:rPr>
                <w:rFonts w:cstheme="minorHAnsi"/>
                <w:lang w:val="en-US"/>
              </w:rPr>
              <w:t>bohdal</w:t>
            </w:r>
            <w:r w:rsidR="0033252A" w:rsidRPr="00E637FA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E637FA" w14:paraId="5221B6BA" w14:textId="77777777" w:rsidTr="00E637FA">
        <w:tc>
          <w:tcPr>
            <w:tcW w:w="3936" w:type="dxa"/>
            <w:shd w:val="clear" w:color="auto" w:fill="EEECE1" w:themeFill="background2"/>
          </w:tcPr>
          <w:p w14:paraId="535B2DA2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6BF28693" w14:textId="77777777" w:rsidR="00A42B13" w:rsidRPr="00E637FA" w:rsidRDefault="00A71BA6" w:rsidP="00580AC9">
            <w:pPr>
              <w:tabs>
                <w:tab w:val="center" w:pos="2672"/>
              </w:tabs>
              <w:rPr>
                <w:rFonts w:cstheme="minorHAnsi"/>
                <w:b/>
                <w:bCs/>
                <w:lang w:val="en-US"/>
              </w:rPr>
            </w:pPr>
            <w:r w:rsidRPr="00E637FA">
              <w:rPr>
                <w:rFonts w:cstheme="minorHAnsi"/>
                <w:b/>
                <w:bCs/>
                <w:lang w:val="en-US"/>
              </w:rPr>
              <w:t>Energy machinery technology</w:t>
            </w:r>
          </w:p>
        </w:tc>
      </w:tr>
      <w:tr w:rsidR="00A42B13" w:rsidRPr="00E637FA" w14:paraId="477D669A" w14:textId="77777777" w:rsidTr="00E637FA">
        <w:tc>
          <w:tcPr>
            <w:tcW w:w="3936" w:type="dxa"/>
            <w:shd w:val="clear" w:color="auto" w:fill="EEECE1" w:themeFill="background2"/>
          </w:tcPr>
          <w:p w14:paraId="726BEB30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12A86AD" w14:textId="77777777" w:rsidR="00A42B13" w:rsidRPr="00E637FA" w:rsidRDefault="00A71BA6" w:rsidP="004552EA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 xml:space="preserve">Krzysztof </w:t>
            </w:r>
            <w:proofErr w:type="spellStart"/>
            <w:r w:rsidRPr="00E637FA">
              <w:rPr>
                <w:rFonts w:cstheme="minorHAnsi"/>
                <w:lang w:val="en-US"/>
              </w:rPr>
              <w:t>Kukiełka</w:t>
            </w:r>
            <w:proofErr w:type="spellEnd"/>
            <w:r w:rsidRPr="00E637FA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E637FA" w14:paraId="3FCF1CEB" w14:textId="77777777" w:rsidTr="00E637FA">
        <w:tc>
          <w:tcPr>
            <w:tcW w:w="3936" w:type="dxa"/>
            <w:shd w:val="clear" w:color="auto" w:fill="EEECE1" w:themeFill="background2"/>
          </w:tcPr>
          <w:p w14:paraId="30D5EDED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1A15579F" w14:textId="77777777" w:rsidR="00A42B13" w:rsidRPr="00E637FA" w:rsidRDefault="004F1CC5" w:rsidP="004F1CC5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k</w:t>
            </w:r>
            <w:r w:rsidR="00A71BA6" w:rsidRPr="00E637FA">
              <w:rPr>
                <w:rFonts w:cstheme="minorHAnsi"/>
                <w:lang w:val="en-US"/>
              </w:rPr>
              <w:t>rzys</w:t>
            </w:r>
            <w:r w:rsidRPr="00E637FA">
              <w:rPr>
                <w:rFonts w:cstheme="minorHAnsi"/>
                <w:lang w:val="en-US"/>
              </w:rPr>
              <w:t>zt</w:t>
            </w:r>
            <w:r w:rsidR="00A71BA6" w:rsidRPr="00E637FA">
              <w:rPr>
                <w:rFonts w:cstheme="minorHAnsi"/>
                <w:lang w:val="en-US"/>
              </w:rPr>
              <w:t>of.kukielka</w:t>
            </w:r>
            <w:r w:rsidR="00581F4D" w:rsidRPr="00E637FA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E637FA" w14:paraId="12155066" w14:textId="77777777" w:rsidTr="00E637FA">
        <w:tc>
          <w:tcPr>
            <w:tcW w:w="3936" w:type="dxa"/>
            <w:shd w:val="clear" w:color="auto" w:fill="EEECE1" w:themeFill="background2"/>
          </w:tcPr>
          <w:p w14:paraId="07953905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02B91989" w14:textId="77777777" w:rsidR="00A42B13" w:rsidRPr="00E637FA" w:rsidRDefault="004F1CC5" w:rsidP="00632A43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2</w:t>
            </w:r>
            <w:r w:rsidR="00F079E3" w:rsidRPr="00E637FA">
              <w:rPr>
                <w:rFonts w:cstheme="minorHAnsi"/>
                <w:lang w:val="en-US"/>
              </w:rPr>
              <w:t xml:space="preserve"> ECTS</w:t>
            </w:r>
            <w:r w:rsidR="00E377FF" w:rsidRPr="00E637FA">
              <w:rPr>
                <w:rFonts w:cstheme="minorHAnsi"/>
                <w:lang w:val="en-US"/>
              </w:rPr>
              <w:t xml:space="preserve"> </w:t>
            </w:r>
          </w:p>
        </w:tc>
      </w:tr>
      <w:tr w:rsidR="005751D0" w:rsidRPr="00E637FA" w14:paraId="79411D88" w14:textId="77777777" w:rsidTr="00E637FA">
        <w:tc>
          <w:tcPr>
            <w:tcW w:w="3936" w:type="dxa"/>
            <w:shd w:val="clear" w:color="auto" w:fill="EEECE1" w:themeFill="background2"/>
          </w:tcPr>
          <w:p w14:paraId="56BA124D" w14:textId="77777777" w:rsidR="005751D0" w:rsidRPr="00E637FA" w:rsidRDefault="005751D0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3B5CFC20" w14:textId="77777777" w:rsidR="005751D0" w:rsidRPr="00E637FA" w:rsidRDefault="0086121C" w:rsidP="00CB5272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11</w:t>
            </w:r>
            <w:r w:rsidR="00CB5272" w:rsidRPr="00E637FA">
              <w:rPr>
                <w:rFonts w:cstheme="minorHAnsi"/>
                <w:lang w:val="en-US"/>
              </w:rPr>
              <w:t>S</w:t>
            </w:r>
          </w:p>
        </w:tc>
      </w:tr>
      <w:tr w:rsidR="00A42B13" w:rsidRPr="00E637FA" w14:paraId="0EE1D4FE" w14:textId="77777777" w:rsidTr="00E637FA">
        <w:tc>
          <w:tcPr>
            <w:tcW w:w="3936" w:type="dxa"/>
            <w:shd w:val="clear" w:color="auto" w:fill="EEECE1" w:themeFill="background2"/>
          </w:tcPr>
          <w:p w14:paraId="5216D64D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1283764" w14:textId="77777777" w:rsidR="00A42B13" w:rsidRPr="00E637FA" w:rsidRDefault="00F82C5D" w:rsidP="00E61FC3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202</w:t>
            </w:r>
            <w:r w:rsidR="00E61FC3" w:rsidRPr="00E637FA">
              <w:rPr>
                <w:rFonts w:cstheme="minorHAnsi"/>
                <w:lang w:val="en-US"/>
              </w:rPr>
              <w:t>4</w:t>
            </w:r>
            <w:r w:rsidRPr="00E637FA">
              <w:rPr>
                <w:rFonts w:cstheme="minorHAnsi"/>
                <w:lang w:val="en-US"/>
              </w:rPr>
              <w:t>/202</w:t>
            </w:r>
            <w:r w:rsidR="00E61FC3" w:rsidRPr="00E637FA">
              <w:rPr>
                <w:rFonts w:cstheme="minorHAnsi"/>
                <w:lang w:val="en-US"/>
              </w:rPr>
              <w:t>5</w:t>
            </w:r>
          </w:p>
        </w:tc>
      </w:tr>
      <w:tr w:rsidR="00A42B13" w:rsidRPr="00E637FA" w14:paraId="36C3479F" w14:textId="77777777" w:rsidTr="00E637FA">
        <w:tc>
          <w:tcPr>
            <w:tcW w:w="3936" w:type="dxa"/>
            <w:shd w:val="clear" w:color="auto" w:fill="EEECE1" w:themeFill="background2"/>
          </w:tcPr>
          <w:p w14:paraId="1AAA9F10" w14:textId="1A826D21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SEMESTER:</w:t>
            </w:r>
            <w:r w:rsidR="00E637FA">
              <w:rPr>
                <w:rFonts w:cstheme="minorHAnsi"/>
                <w:lang w:val="en-US"/>
              </w:rPr>
              <w:t xml:space="preserve"> </w:t>
            </w:r>
            <w:r w:rsidRPr="00E637F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1EA4E3C9" w14:textId="77777777" w:rsidR="00A42B13" w:rsidRPr="00E637FA" w:rsidRDefault="00652EA7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S</w:t>
            </w:r>
          </w:p>
        </w:tc>
      </w:tr>
      <w:tr w:rsidR="00A42B13" w:rsidRPr="00E637FA" w14:paraId="2EA20E03" w14:textId="77777777" w:rsidTr="00E637FA">
        <w:tc>
          <w:tcPr>
            <w:tcW w:w="3936" w:type="dxa"/>
            <w:shd w:val="clear" w:color="auto" w:fill="EEECE1" w:themeFill="background2"/>
          </w:tcPr>
          <w:p w14:paraId="7C9F820A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0E4CAD53" w14:textId="77777777" w:rsidR="00A42B13" w:rsidRPr="00E637FA" w:rsidRDefault="00A71BA6" w:rsidP="007D7DD7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15 Lecture, 15 Laboratory</w:t>
            </w:r>
          </w:p>
        </w:tc>
      </w:tr>
      <w:tr w:rsidR="00A42B13" w:rsidRPr="00E637FA" w14:paraId="5D9B82BF" w14:textId="77777777" w:rsidTr="00E637FA">
        <w:tc>
          <w:tcPr>
            <w:tcW w:w="3936" w:type="dxa"/>
            <w:shd w:val="clear" w:color="auto" w:fill="EEECE1" w:themeFill="background2"/>
          </w:tcPr>
          <w:p w14:paraId="1A006029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LEVEL OF THE COURSE:</w:t>
            </w:r>
          </w:p>
          <w:p w14:paraId="1B75BAEC" w14:textId="77777777" w:rsidR="00A42B13" w:rsidRPr="00E637FA" w:rsidRDefault="00A42B13" w:rsidP="000C429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(</w:t>
            </w:r>
            <w:r w:rsidR="000C4296" w:rsidRPr="00E637FA">
              <w:rPr>
                <w:rFonts w:cstheme="minorHAnsi"/>
                <w:lang w:val="en-US"/>
              </w:rPr>
              <w:t>1</w:t>
            </w:r>
            <w:r w:rsidR="000C4296" w:rsidRPr="00E637F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637FA">
              <w:rPr>
                <w:rFonts w:cstheme="minorHAnsi"/>
                <w:lang w:val="en-US"/>
              </w:rPr>
              <w:t xml:space="preserve"> cycle, 2</w:t>
            </w:r>
            <w:r w:rsidR="000C4296" w:rsidRPr="00E637F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637FA">
              <w:rPr>
                <w:rFonts w:cstheme="minorHAnsi"/>
                <w:lang w:val="en-US"/>
              </w:rPr>
              <w:t xml:space="preserve"> cycle</w:t>
            </w:r>
            <w:r w:rsidRPr="00E637FA">
              <w:rPr>
                <w:rFonts w:cstheme="minorHAnsi"/>
                <w:lang w:val="en-US"/>
              </w:rPr>
              <w:t xml:space="preserve">, </w:t>
            </w:r>
            <w:r w:rsidR="000C4296" w:rsidRPr="00E637FA">
              <w:rPr>
                <w:rFonts w:cstheme="minorHAnsi"/>
                <w:lang w:val="en-US"/>
              </w:rPr>
              <w:t>3</w:t>
            </w:r>
            <w:r w:rsidR="000C4296" w:rsidRPr="00E637F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637FA">
              <w:rPr>
                <w:rFonts w:cstheme="minorHAnsi"/>
                <w:lang w:val="en-US"/>
              </w:rPr>
              <w:t xml:space="preserve"> cycle</w:t>
            </w:r>
            <w:r w:rsidRPr="00E637FA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0E90A1CA" w14:textId="77777777" w:rsidR="00A42B13" w:rsidRPr="00E637FA" w:rsidRDefault="00F079E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1</w:t>
            </w:r>
            <w:r w:rsidRPr="00E637FA">
              <w:rPr>
                <w:rFonts w:cstheme="minorHAnsi"/>
                <w:vertAlign w:val="superscript"/>
                <w:lang w:val="en-US"/>
              </w:rPr>
              <w:t>st</w:t>
            </w:r>
            <w:r w:rsidRPr="00E637F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637FA" w14:paraId="563BBEC6" w14:textId="77777777" w:rsidTr="00E637FA">
        <w:tc>
          <w:tcPr>
            <w:tcW w:w="3936" w:type="dxa"/>
            <w:shd w:val="clear" w:color="auto" w:fill="EEECE1" w:themeFill="background2"/>
          </w:tcPr>
          <w:p w14:paraId="31F3B45A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TEACHING METHOD:</w:t>
            </w:r>
          </w:p>
          <w:p w14:paraId="6D5AA7CD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9E44BC6" w14:textId="77777777" w:rsidR="00A42B13" w:rsidRPr="00E637FA" w:rsidRDefault="006A179D" w:rsidP="006A179D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Lecture, practice, l</w:t>
            </w:r>
            <w:r w:rsidR="004552EA" w:rsidRPr="00E637FA">
              <w:rPr>
                <w:rFonts w:cstheme="minorHAnsi"/>
                <w:lang w:val="en-US"/>
              </w:rPr>
              <w:t>aboratory</w:t>
            </w:r>
          </w:p>
        </w:tc>
      </w:tr>
      <w:tr w:rsidR="00A42B13" w:rsidRPr="00E637FA" w14:paraId="3A22E2DE" w14:textId="77777777" w:rsidTr="00E637FA">
        <w:tc>
          <w:tcPr>
            <w:tcW w:w="3936" w:type="dxa"/>
            <w:shd w:val="clear" w:color="auto" w:fill="EEECE1" w:themeFill="background2"/>
          </w:tcPr>
          <w:p w14:paraId="4D129595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5D01654C" w14:textId="77777777" w:rsidR="00E61FC3" w:rsidRPr="00E637FA" w:rsidRDefault="00E61FC3" w:rsidP="00E637FA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E637FA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1997EB3B" w14:textId="0BEFD320" w:rsidR="00E61FC3" w:rsidRPr="00E637FA" w:rsidRDefault="00E61FC3" w:rsidP="00E637FA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E637FA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7427E902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E637FA" w14:paraId="6C1BDCE2" w14:textId="77777777" w:rsidTr="00E637FA">
        <w:tc>
          <w:tcPr>
            <w:tcW w:w="3936" w:type="dxa"/>
            <w:shd w:val="clear" w:color="auto" w:fill="EEECE1" w:themeFill="background2"/>
          </w:tcPr>
          <w:p w14:paraId="67664346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ASSESSMENT METOD:</w:t>
            </w:r>
          </w:p>
          <w:p w14:paraId="592FD275" w14:textId="77777777" w:rsidR="002F62CA" w:rsidRPr="00E637FA" w:rsidRDefault="002F62CA" w:rsidP="002F62CA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637FA">
              <w:rPr>
                <w:rFonts w:cstheme="minorHAnsi"/>
                <w:lang w:val="en-US"/>
              </w:rPr>
              <w:t xml:space="preserve"> presentation,</w:t>
            </w:r>
            <w:r w:rsidRPr="00E637F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1AA9C047" w14:textId="77777777" w:rsidR="00A42B13" w:rsidRPr="00E637FA" w:rsidRDefault="0040137F" w:rsidP="0040137F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Lecture: w</w:t>
            </w:r>
            <w:r w:rsidR="00F079E3" w:rsidRPr="00E637FA">
              <w:rPr>
                <w:rFonts w:cstheme="minorHAnsi"/>
                <w:lang w:val="en-US"/>
              </w:rPr>
              <w:t>ritten exam</w:t>
            </w:r>
            <w:r w:rsidRPr="00E637FA">
              <w:rPr>
                <w:rFonts w:cstheme="minorHAnsi"/>
                <w:lang w:val="en-US"/>
              </w:rPr>
              <w:t>,</w:t>
            </w:r>
          </w:p>
          <w:p w14:paraId="7D421B3D" w14:textId="77777777" w:rsidR="0040137F" w:rsidRPr="00E637FA" w:rsidRDefault="0040137F" w:rsidP="0040137F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Laboratory: report from each laboratory</w:t>
            </w:r>
          </w:p>
        </w:tc>
      </w:tr>
      <w:tr w:rsidR="00A42B13" w:rsidRPr="00E637FA" w14:paraId="45E6C129" w14:textId="77777777" w:rsidTr="00E637FA">
        <w:tc>
          <w:tcPr>
            <w:tcW w:w="3936" w:type="dxa"/>
            <w:shd w:val="clear" w:color="auto" w:fill="EEECE1" w:themeFill="background2"/>
          </w:tcPr>
          <w:p w14:paraId="03F5AF55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35412A5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eastAsia="Times New Roman" w:cstheme="minorHAnsi"/>
                <w:color w:val="000000"/>
                <w:lang w:val="en-US" w:eastAsia="pl-PL"/>
              </w:rPr>
              <w:t xml:space="preserve">Lecture: </w:t>
            </w:r>
            <w:r w:rsidRPr="00E637FA">
              <w:rPr>
                <w:rFonts w:cstheme="minorHAnsi"/>
                <w:lang w:val="en-US"/>
              </w:rPr>
              <w:t>Introduction. System of technical preparation of production. Construction of the technological process. Methodology for designing the technological process.</w:t>
            </w:r>
          </w:p>
          <w:p w14:paraId="4B5BF159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Computer Aided Manufacturing.</w:t>
            </w:r>
          </w:p>
          <w:p w14:paraId="2146C006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 xml:space="preserve">Laboratory: </w:t>
            </w:r>
          </w:p>
          <w:p w14:paraId="324164BF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Introduction to laboratories, OHS training.</w:t>
            </w:r>
          </w:p>
          <w:p w14:paraId="11C2C091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Turning external and internal cylindrical surfaces.</w:t>
            </w:r>
          </w:p>
          <w:p w14:paraId="77623198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Milling flat and shaped surfaces.</w:t>
            </w:r>
          </w:p>
          <w:p w14:paraId="0D1599E5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Gear milling using the Fellows envelope method and using worm cutters.</w:t>
            </w:r>
          </w:p>
          <w:p w14:paraId="10BD9B78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proofErr w:type="spellStart"/>
            <w:r w:rsidRPr="00E637FA">
              <w:rPr>
                <w:rFonts w:cstheme="minorHAnsi"/>
                <w:lang w:val="en-US"/>
              </w:rPr>
              <w:t>Planing</w:t>
            </w:r>
            <w:proofErr w:type="spellEnd"/>
            <w:r w:rsidRPr="00E637FA">
              <w:rPr>
                <w:rFonts w:cstheme="minorHAnsi"/>
                <w:lang w:val="en-US"/>
              </w:rPr>
              <w:t xml:space="preserve"> of trenches on cylindrical surfaces.</w:t>
            </w:r>
          </w:p>
          <w:p w14:paraId="550203B0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Machining in rotary chucks.</w:t>
            </w:r>
          </w:p>
          <w:p w14:paraId="49546083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Grinding of flat and cylindrical surfaces.</w:t>
            </w:r>
          </w:p>
          <w:p w14:paraId="450758CE" w14:textId="77777777" w:rsidR="0040137F" w:rsidRPr="00E637FA" w:rsidRDefault="0040137F" w:rsidP="0040137F">
            <w:pPr>
              <w:jc w:val="both"/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Electro drilling of shaped surfaces.</w:t>
            </w:r>
          </w:p>
        </w:tc>
      </w:tr>
      <w:tr w:rsidR="00A42B13" w:rsidRPr="00E637FA" w14:paraId="7DE1C396" w14:textId="77777777" w:rsidTr="00E637FA">
        <w:tc>
          <w:tcPr>
            <w:tcW w:w="3936" w:type="dxa"/>
            <w:shd w:val="clear" w:color="auto" w:fill="EEECE1" w:themeFill="background2"/>
          </w:tcPr>
          <w:p w14:paraId="408D1211" w14:textId="77777777" w:rsidR="00A42B13" w:rsidRPr="00E637FA" w:rsidRDefault="00A42B13" w:rsidP="00571E06">
            <w:pPr>
              <w:rPr>
                <w:rFonts w:cstheme="minorHAnsi"/>
                <w:lang w:val="en-US"/>
              </w:rPr>
            </w:pPr>
            <w:r w:rsidRPr="00E637FA">
              <w:rPr>
                <w:rFonts w:cstheme="minorHAnsi"/>
                <w:lang w:val="en-US"/>
              </w:rPr>
              <w:t>ADDITIONA</w:t>
            </w:r>
            <w:r w:rsidR="00E816BA" w:rsidRPr="00E637FA">
              <w:rPr>
                <w:rFonts w:cstheme="minorHAnsi"/>
                <w:lang w:val="en-US"/>
              </w:rPr>
              <w:t>L</w:t>
            </w:r>
            <w:r w:rsidRPr="00E637F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EFAFDA6" w14:textId="77777777" w:rsidR="000408A0" w:rsidRPr="00E637FA" w:rsidRDefault="000408A0" w:rsidP="00F079E3">
            <w:pPr>
              <w:rPr>
                <w:rFonts w:cstheme="minorHAnsi"/>
                <w:lang w:val="en-US"/>
              </w:rPr>
            </w:pPr>
          </w:p>
        </w:tc>
      </w:tr>
    </w:tbl>
    <w:p w14:paraId="59193C1D" w14:textId="77777777" w:rsidR="00F079E3" w:rsidRPr="00E637FA" w:rsidRDefault="00F079E3" w:rsidP="000408A0">
      <w:pPr>
        <w:pStyle w:val="Bezodstpw"/>
        <w:jc w:val="right"/>
        <w:rPr>
          <w:rFonts w:cstheme="minorHAnsi"/>
          <w:lang w:val="en-US"/>
        </w:rPr>
      </w:pPr>
    </w:p>
    <w:p w14:paraId="382410A8" w14:textId="77777777" w:rsidR="000408A0" w:rsidRPr="00E637FA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E637FA">
        <w:rPr>
          <w:rFonts w:cstheme="minorHAnsi"/>
          <w:lang w:val="en-US"/>
        </w:rPr>
        <w:t>………………………………………………………………..</w:t>
      </w:r>
    </w:p>
    <w:p w14:paraId="5A9FDAFD" w14:textId="77777777" w:rsidR="000408A0" w:rsidRPr="00E637FA" w:rsidRDefault="000408A0" w:rsidP="000408A0">
      <w:pPr>
        <w:pStyle w:val="Bezodstpw"/>
        <w:jc w:val="right"/>
        <w:rPr>
          <w:rFonts w:cstheme="minorHAnsi"/>
          <w:lang w:val="en-US"/>
        </w:rPr>
      </w:pPr>
      <w:r w:rsidRPr="00E637FA">
        <w:rPr>
          <w:rFonts w:cstheme="minorHAnsi"/>
          <w:lang w:val="en-US"/>
        </w:rPr>
        <w:t>/</w:t>
      </w:r>
      <w:proofErr w:type="spellStart"/>
      <w:r w:rsidRPr="00E637FA">
        <w:rPr>
          <w:rFonts w:cstheme="minorHAnsi"/>
          <w:lang w:val="en-US"/>
        </w:rPr>
        <w:t>sporządził</w:t>
      </w:r>
      <w:proofErr w:type="spellEnd"/>
      <w:r w:rsidRPr="00E637FA">
        <w:rPr>
          <w:rFonts w:cstheme="minorHAnsi"/>
          <w:lang w:val="en-US"/>
        </w:rPr>
        <w:t>, data/</w:t>
      </w:r>
    </w:p>
    <w:sectPr w:rsidR="000408A0" w:rsidRPr="00E637FA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3652"/>
    <w:rsid w:val="000154B4"/>
    <w:rsid w:val="000408A0"/>
    <w:rsid w:val="000C4296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137F"/>
    <w:rsid w:val="0040775F"/>
    <w:rsid w:val="004246E6"/>
    <w:rsid w:val="00432A87"/>
    <w:rsid w:val="004552EA"/>
    <w:rsid w:val="00471AD7"/>
    <w:rsid w:val="004D7F81"/>
    <w:rsid w:val="004F1CC5"/>
    <w:rsid w:val="00511AEE"/>
    <w:rsid w:val="00530BAA"/>
    <w:rsid w:val="005751D0"/>
    <w:rsid w:val="00580AC9"/>
    <w:rsid w:val="00581F4D"/>
    <w:rsid w:val="005A2D8C"/>
    <w:rsid w:val="005D73B3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6121C"/>
    <w:rsid w:val="008802D4"/>
    <w:rsid w:val="00894A64"/>
    <w:rsid w:val="008F6D01"/>
    <w:rsid w:val="00910392"/>
    <w:rsid w:val="00915D50"/>
    <w:rsid w:val="00931F96"/>
    <w:rsid w:val="00964EBE"/>
    <w:rsid w:val="009A4440"/>
    <w:rsid w:val="009B4185"/>
    <w:rsid w:val="009C40B4"/>
    <w:rsid w:val="009C52B2"/>
    <w:rsid w:val="009C5C77"/>
    <w:rsid w:val="00A42B13"/>
    <w:rsid w:val="00A61D5E"/>
    <w:rsid w:val="00A71BA6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3599E"/>
    <w:rsid w:val="00C8377B"/>
    <w:rsid w:val="00CB5272"/>
    <w:rsid w:val="00CC0274"/>
    <w:rsid w:val="00CC043D"/>
    <w:rsid w:val="00D052A2"/>
    <w:rsid w:val="00D260E4"/>
    <w:rsid w:val="00D27590"/>
    <w:rsid w:val="00D509EA"/>
    <w:rsid w:val="00D9388B"/>
    <w:rsid w:val="00DB431E"/>
    <w:rsid w:val="00E377FF"/>
    <w:rsid w:val="00E47D06"/>
    <w:rsid w:val="00E61FC3"/>
    <w:rsid w:val="00E637FA"/>
    <w:rsid w:val="00E816BA"/>
    <w:rsid w:val="00EA6074"/>
    <w:rsid w:val="00EC73D4"/>
    <w:rsid w:val="00EF68C3"/>
    <w:rsid w:val="00F079E3"/>
    <w:rsid w:val="00F75028"/>
    <w:rsid w:val="00F8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8A4F3"/>
  <w15:docId w15:val="{433B25A7-72F1-4D38-BF6E-0E2D646E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33</cp:revision>
  <dcterms:created xsi:type="dcterms:W3CDTF">2014-06-03T09:11:00Z</dcterms:created>
  <dcterms:modified xsi:type="dcterms:W3CDTF">2024-04-11T07:04:00Z</dcterms:modified>
</cp:coreProperties>
</file>