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22" w:rsidRPr="00E54022" w:rsidRDefault="00E54022">
      <w:pPr>
        <w:rPr>
          <w:rFonts w:ascii="Courier New" w:hAnsi="Courier New" w:cs="Courier New"/>
          <w:b/>
          <w:color w:val="2C363A"/>
          <w:sz w:val="21"/>
          <w:szCs w:val="21"/>
          <w:shd w:val="clear" w:color="auto" w:fill="FFFFFF"/>
        </w:rPr>
      </w:pPr>
      <w:bookmarkStart w:id="0" w:name="_GoBack"/>
      <w:bookmarkEnd w:id="0"/>
      <w:r w:rsidRPr="00E54022">
        <w:rPr>
          <w:rFonts w:ascii="Courier New" w:hAnsi="Courier New" w:cs="Courier New"/>
          <w:b/>
          <w:color w:val="2C363A"/>
          <w:sz w:val="21"/>
          <w:szCs w:val="21"/>
          <w:shd w:val="clear" w:color="auto" w:fill="FFFFFF"/>
        </w:rPr>
        <w:t>BEZPŁATNE MATERIAŁY PROMOCYJNE POLITECHNIKI KOSZALIŃSKIEJ</w:t>
      </w:r>
    </w:p>
    <w:p w:rsidR="00BB007C" w:rsidRDefault="00E54022">
      <w:pPr>
        <w:rPr>
          <w:noProof/>
        </w:rPr>
      </w:pPr>
      <w: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  <w:t>Informujemy, iż bezpłatne materiały promocyjne Politechniki Koszalińskiej są możliwe do odebrania w Biurze Karier i Promocji Edukacji(pok. 3-6 C przy ul. Śniadeckich 2).</w:t>
      </w:r>
      <w:r w:rsidRPr="00E54022">
        <w:rPr>
          <w:noProof/>
        </w:rPr>
        <w:t xml:space="preserve"> </w:t>
      </w:r>
    </w:p>
    <w:p w:rsidR="00E54022" w:rsidRDefault="00E54022">
      <w:pP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</w:p>
    <w:p w:rsidR="00E54022" w:rsidRDefault="00E54022">
      <w:pPr>
        <w:rPr>
          <w:rFonts w:ascii="Courier New" w:hAnsi="Courier New" w:cs="Courier New"/>
          <w:color w:val="2C363A"/>
          <w:sz w:val="21"/>
          <w:szCs w:val="21"/>
          <w:shd w:val="clear" w:color="auto" w:fill="FFFFFF"/>
        </w:rPr>
      </w:pPr>
    </w:p>
    <w:p w:rsidR="00E54022" w:rsidRDefault="000A3502" w:rsidP="00E54022">
      <w:pPr>
        <w:jc w:val="center"/>
      </w:pPr>
      <w:r>
        <w:rPr>
          <w:noProof/>
        </w:rPr>
        <w:drawing>
          <wp:inline distT="0" distB="0" distL="0" distR="0">
            <wp:extent cx="4163222" cy="2904490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31" cy="291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022" w:rsidRDefault="00E54022"/>
    <w:p w:rsidR="00E54022" w:rsidRDefault="00E54022"/>
    <w:p w:rsidR="00E54022" w:rsidRDefault="00E54022" w:rsidP="00E54022">
      <w:pPr>
        <w:jc w:val="center"/>
      </w:pPr>
      <w:r>
        <w:rPr>
          <w:noProof/>
        </w:rPr>
        <w:drawing>
          <wp:inline distT="0" distB="0" distL="0" distR="0" wp14:anchorId="4E4C79C0" wp14:editId="66E78A8C">
            <wp:extent cx="1906655" cy="2676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48" cy="268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22"/>
    <w:rsid w:val="00026DC6"/>
    <w:rsid w:val="000A3502"/>
    <w:rsid w:val="00793A6E"/>
    <w:rsid w:val="00BB007C"/>
    <w:rsid w:val="00E5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237F4-21A0-4576-BBA8-1970C22E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 Koszalińska 1</dc:creator>
  <cp:keywords/>
  <dc:description/>
  <cp:lastModifiedBy>Magdalena Chmielewska</cp:lastModifiedBy>
  <cp:revision>2</cp:revision>
  <dcterms:created xsi:type="dcterms:W3CDTF">2023-02-24T08:29:00Z</dcterms:created>
  <dcterms:modified xsi:type="dcterms:W3CDTF">2023-02-24T08:29:00Z</dcterms:modified>
</cp:coreProperties>
</file>