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62"/>
      </w:tblGrid>
      <w:tr w:rsidR="00CE71D5">
        <w:trPr>
          <w:trHeight w:val="270"/>
        </w:trPr>
        <w:tc>
          <w:tcPr>
            <w:tcW w:w="3653" w:type="dxa"/>
            <w:shd w:val="clear" w:color="auto" w:fill="EDEBE0"/>
          </w:tcPr>
          <w:p w:rsidR="00CE71D5" w:rsidRDefault="003A4749">
            <w:pPr>
              <w:pStyle w:val="TableParagraph"/>
              <w:spacing w:before="1"/>
            </w:pPr>
            <w:r>
              <w:t>FACULTY:</w:t>
            </w:r>
          </w:p>
        </w:tc>
        <w:tc>
          <w:tcPr>
            <w:tcW w:w="5562" w:type="dxa"/>
          </w:tcPr>
          <w:p w:rsidR="00CE71D5" w:rsidRDefault="003A4749">
            <w:pPr>
              <w:pStyle w:val="TableParagraph"/>
              <w:spacing w:before="1"/>
            </w:pPr>
            <w:r>
              <w:t>Department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Mechanical</w:t>
            </w:r>
            <w:r>
              <w:rPr>
                <w:spacing w:val="-6"/>
              </w:rPr>
              <w:t xml:space="preserve"> </w:t>
            </w:r>
            <w:r>
              <w:t>Engineering</w:t>
            </w:r>
          </w:p>
        </w:tc>
      </w:tr>
      <w:tr w:rsidR="00CE71D5">
        <w:trPr>
          <w:trHeight w:val="270"/>
        </w:trPr>
        <w:tc>
          <w:tcPr>
            <w:tcW w:w="3653" w:type="dxa"/>
            <w:shd w:val="clear" w:color="auto" w:fill="EDEBE0"/>
          </w:tcPr>
          <w:p w:rsidR="00CE71D5" w:rsidRDefault="003A4749">
            <w:pPr>
              <w:pStyle w:val="TableParagraph"/>
              <w:spacing w:line="250" w:lineRule="exact"/>
            </w:pPr>
            <w:r>
              <w:t>FIELD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STUDY:</w:t>
            </w:r>
          </w:p>
        </w:tc>
        <w:tc>
          <w:tcPr>
            <w:tcW w:w="5562" w:type="dxa"/>
          </w:tcPr>
          <w:p w:rsidR="00CE71D5" w:rsidRDefault="003A4749">
            <w:pPr>
              <w:pStyle w:val="TableParagraph"/>
              <w:spacing w:line="250" w:lineRule="exact"/>
            </w:pPr>
            <w:r>
              <w:t>Mechanics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Machine</w:t>
            </w:r>
            <w:r>
              <w:rPr>
                <w:spacing w:val="-6"/>
              </w:rPr>
              <w:t xml:space="preserve"> </w:t>
            </w:r>
            <w:r>
              <w:t>Building</w:t>
            </w:r>
          </w:p>
        </w:tc>
      </w:tr>
      <w:tr w:rsidR="00CE71D5">
        <w:trPr>
          <w:trHeight w:val="533"/>
        </w:trPr>
        <w:tc>
          <w:tcPr>
            <w:tcW w:w="3653" w:type="dxa"/>
            <w:shd w:val="clear" w:color="auto" w:fill="EDEBE0"/>
          </w:tcPr>
          <w:p w:rsidR="00CE71D5" w:rsidRDefault="003A4749">
            <w:pPr>
              <w:pStyle w:val="TableParagraph"/>
              <w:spacing w:line="266" w:lineRule="exact"/>
            </w:pPr>
            <w:r>
              <w:t>ERASMUS</w:t>
            </w:r>
            <w:r>
              <w:rPr>
                <w:spacing w:val="-5"/>
              </w:rPr>
              <w:t xml:space="preserve"> </w:t>
            </w:r>
            <w:r>
              <w:t>COORDINATOR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</w:p>
          <w:p w:rsidR="00CE71D5" w:rsidRDefault="003A4749">
            <w:pPr>
              <w:pStyle w:val="TableParagraph"/>
            </w:pPr>
            <w:r>
              <w:t>FACULTY:</w:t>
            </w:r>
          </w:p>
        </w:tc>
        <w:tc>
          <w:tcPr>
            <w:tcW w:w="5562" w:type="dxa"/>
          </w:tcPr>
          <w:p w:rsidR="00CE71D5" w:rsidRDefault="003A4749">
            <w:pPr>
              <w:pStyle w:val="TableParagraph"/>
              <w:spacing w:line="266" w:lineRule="exact"/>
            </w:pPr>
            <w:r>
              <w:t>Dr</w:t>
            </w:r>
            <w:r>
              <w:rPr>
                <w:spacing w:val="-5"/>
              </w:rPr>
              <w:t xml:space="preserve"> </w:t>
            </w:r>
            <w:r>
              <w:t>hab.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r>
              <w:t>Agnieszka</w:t>
            </w:r>
            <w:r>
              <w:rPr>
                <w:spacing w:val="-5"/>
              </w:rPr>
              <w:t xml:space="preserve"> </w:t>
            </w:r>
            <w:proofErr w:type="spellStart"/>
            <w:r>
              <w:t>Kułakowska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Prof.</w:t>
            </w:r>
            <w:r>
              <w:rPr>
                <w:spacing w:val="-4"/>
              </w:rPr>
              <w:t xml:space="preserve"> </w:t>
            </w:r>
            <w:r>
              <w:t>PK</w:t>
            </w:r>
          </w:p>
        </w:tc>
      </w:tr>
      <w:tr w:rsidR="00CE71D5">
        <w:trPr>
          <w:trHeight w:val="538"/>
        </w:trPr>
        <w:tc>
          <w:tcPr>
            <w:tcW w:w="3653" w:type="dxa"/>
            <w:shd w:val="clear" w:color="auto" w:fill="EDEBE0"/>
          </w:tcPr>
          <w:p w:rsidR="00CE71D5" w:rsidRDefault="003A4749">
            <w:pPr>
              <w:pStyle w:val="TableParagraph"/>
              <w:spacing w:before="1" w:line="268" w:lineRule="exact"/>
            </w:pPr>
            <w:r>
              <w:t>E-MAIL</w:t>
            </w:r>
            <w:r>
              <w:rPr>
                <w:spacing w:val="-4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</w:p>
          <w:p w:rsidR="00CE71D5" w:rsidRDefault="003A4749">
            <w:pPr>
              <w:pStyle w:val="TableParagraph"/>
            </w:pPr>
            <w:r>
              <w:t>COORDINATOR:</w:t>
            </w:r>
          </w:p>
        </w:tc>
        <w:tc>
          <w:tcPr>
            <w:tcW w:w="5562" w:type="dxa"/>
          </w:tcPr>
          <w:p w:rsidR="00CE71D5" w:rsidRDefault="003A4749">
            <w:pPr>
              <w:pStyle w:val="TableParagraph"/>
              <w:spacing w:before="1" w:line="240" w:lineRule="auto"/>
            </w:pPr>
            <w:hyperlink r:id="rId4">
              <w:r>
                <w:rPr>
                  <w:color w:val="0000FF"/>
                  <w:u w:val="single" w:color="0000FF"/>
                </w:rPr>
                <w:t>agnieszka.kulakowska@tu.koszalin.pl</w:t>
              </w:r>
            </w:hyperlink>
          </w:p>
        </w:tc>
      </w:tr>
      <w:tr w:rsidR="00CE71D5">
        <w:trPr>
          <w:trHeight w:val="270"/>
        </w:trPr>
        <w:tc>
          <w:tcPr>
            <w:tcW w:w="3653" w:type="dxa"/>
            <w:shd w:val="clear" w:color="auto" w:fill="EDEBE0"/>
          </w:tcPr>
          <w:p w:rsidR="00CE71D5" w:rsidRDefault="003A4749">
            <w:pPr>
              <w:pStyle w:val="TableParagraph"/>
              <w:spacing w:before="1" w:line="249" w:lineRule="exact"/>
            </w:pPr>
            <w:r>
              <w:t>COURSE</w:t>
            </w:r>
            <w:r>
              <w:rPr>
                <w:spacing w:val="-6"/>
              </w:rPr>
              <w:t xml:space="preserve"> </w:t>
            </w:r>
            <w:r>
              <w:t>TITLE:</w:t>
            </w:r>
          </w:p>
        </w:tc>
        <w:tc>
          <w:tcPr>
            <w:tcW w:w="5562" w:type="dxa"/>
          </w:tcPr>
          <w:p w:rsidR="00CE71D5" w:rsidRDefault="003A4749">
            <w:pPr>
              <w:pStyle w:val="TableParagraph"/>
              <w:spacing w:before="1" w:line="249" w:lineRule="exact"/>
            </w:pPr>
            <w:r>
              <w:t>Surface</w:t>
            </w:r>
            <w:r>
              <w:rPr>
                <w:spacing w:val="-6"/>
              </w:rPr>
              <w:t xml:space="preserve"> </w:t>
            </w:r>
            <w:r>
              <w:t>technology</w:t>
            </w:r>
          </w:p>
        </w:tc>
      </w:tr>
      <w:tr w:rsidR="00CE71D5">
        <w:trPr>
          <w:trHeight w:val="266"/>
        </w:trPr>
        <w:tc>
          <w:tcPr>
            <w:tcW w:w="3653" w:type="dxa"/>
            <w:shd w:val="clear" w:color="auto" w:fill="EDEBE0"/>
          </w:tcPr>
          <w:p w:rsidR="00CE71D5" w:rsidRDefault="003A4749">
            <w:pPr>
              <w:pStyle w:val="TableParagraph"/>
              <w:spacing w:line="246" w:lineRule="exact"/>
            </w:pPr>
            <w:r>
              <w:t>LECTURER’S</w:t>
            </w:r>
            <w:r>
              <w:rPr>
                <w:spacing w:val="-5"/>
              </w:rPr>
              <w:t xml:space="preserve"> </w:t>
            </w:r>
            <w:r>
              <w:t>NAME:</w:t>
            </w:r>
          </w:p>
        </w:tc>
        <w:tc>
          <w:tcPr>
            <w:tcW w:w="5562" w:type="dxa"/>
          </w:tcPr>
          <w:p w:rsidR="00CE71D5" w:rsidRDefault="003A4749">
            <w:pPr>
              <w:pStyle w:val="TableParagraph"/>
              <w:spacing w:line="246" w:lineRule="exact"/>
            </w:pPr>
            <w:r>
              <w:t>Prof.</w:t>
            </w:r>
            <w:r>
              <w:rPr>
                <w:spacing w:val="-3"/>
              </w:rPr>
              <w:t xml:space="preserve"> </w:t>
            </w:r>
            <w:r>
              <w:t>Krzysztof</w:t>
            </w:r>
            <w:r>
              <w:rPr>
                <w:spacing w:val="-3"/>
              </w:rPr>
              <w:t xml:space="preserve"> </w:t>
            </w:r>
            <w:proofErr w:type="spellStart"/>
            <w:r>
              <w:t>Rokosz</w:t>
            </w:r>
            <w:proofErr w:type="spellEnd"/>
          </w:p>
        </w:tc>
      </w:tr>
      <w:tr w:rsidR="00CE71D5">
        <w:trPr>
          <w:trHeight w:val="270"/>
        </w:trPr>
        <w:tc>
          <w:tcPr>
            <w:tcW w:w="3653" w:type="dxa"/>
            <w:shd w:val="clear" w:color="auto" w:fill="EDEBE0"/>
          </w:tcPr>
          <w:p w:rsidR="00CE71D5" w:rsidRDefault="003A4749">
            <w:pPr>
              <w:pStyle w:val="TableParagraph"/>
              <w:spacing w:before="1"/>
            </w:pPr>
            <w:r>
              <w:t>E-MAIL</w:t>
            </w:r>
            <w:r>
              <w:rPr>
                <w:spacing w:val="-5"/>
              </w:rPr>
              <w:t xml:space="preserve"> </w:t>
            </w:r>
            <w:r>
              <w:t>ADDRESS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 LECTURER:</w:t>
            </w:r>
          </w:p>
        </w:tc>
        <w:tc>
          <w:tcPr>
            <w:tcW w:w="5562" w:type="dxa"/>
          </w:tcPr>
          <w:p w:rsidR="00CE71D5" w:rsidRDefault="003A4749">
            <w:pPr>
              <w:pStyle w:val="TableParagraph"/>
              <w:spacing w:before="1"/>
            </w:pPr>
            <w:hyperlink r:id="rId5">
              <w:r>
                <w:rPr>
                  <w:color w:val="0000FF"/>
                  <w:u w:val="single" w:color="0000FF"/>
                </w:rPr>
                <w:t>krzysztof.rokosz@tu.koszalin.pl</w:t>
              </w:r>
            </w:hyperlink>
          </w:p>
        </w:tc>
      </w:tr>
      <w:tr w:rsidR="00CE71D5">
        <w:trPr>
          <w:trHeight w:val="270"/>
        </w:trPr>
        <w:tc>
          <w:tcPr>
            <w:tcW w:w="3653" w:type="dxa"/>
            <w:shd w:val="clear" w:color="auto" w:fill="EDEBE0"/>
          </w:tcPr>
          <w:p w:rsidR="00CE71D5" w:rsidRDefault="003A4749">
            <w:pPr>
              <w:pStyle w:val="TableParagraph"/>
              <w:spacing w:line="250" w:lineRule="exact"/>
            </w:pPr>
            <w:r>
              <w:t>COURSE</w:t>
            </w:r>
            <w:r>
              <w:rPr>
                <w:spacing w:val="-1"/>
              </w:rPr>
              <w:t xml:space="preserve"> </w:t>
            </w:r>
            <w:r>
              <w:t>CODE</w:t>
            </w:r>
            <w:r>
              <w:rPr>
                <w:spacing w:val="-5"/>
              </w:rPr>
              <w:t xml:space="preserve"> </w:t>
            </w:r>
            <w:r>
              <w:t>(USOS):</w:t>
            </w:r>
          </w:p>
        </w:tc>
        <w:tc>
          <w:tcPr>
            <w:tcW w:w="5562" w:type="dxa"/>
          </w:tcPr>
          <w:p w:rsidR="00CE71D5" w:rsidRDefault="003A4749">
            <w:pPr>
              <w:pStyle w:val="TableParagraph"/>
              <w:spacing w:line="250" w:lineRule="exact"/>
            </w:pPr>
            <w:r>
              <w:t>9S</w:t>
            </w:r>
          </w:p>
        </w:tc>
      </w:tr>
      <w:tr w:rsidR="00CE71D5">
        <w:trPr>
          <w:trHeight w:val="266"/>
        </w:trPr>
        <w:tc>
          <w:tcPr>
            <w:tcW w:w="3653" w:type="dxa"/>
            <w:shd w:val="clear" w:color="auto" w:fill="EDEBE0"/>
          </w:tcPr>
          <w:p w:rsidR="00CE71D5" w:rsidRDefault="003A4749">
            <w:pPr>
              <w:pStyle w:val="TableParagraph"/>
              <w:spacing w:line="246" w:lineRule="exact"/>
            </w:pPr>
            <w:r>
              <w:t>ECTS</w:t>
            </w:r>
            <w:r>
              <w:rPr>
                <w:spacing w:val="-5"/>
              </w:rPr>
              <w:t xml:space="preserve"> </w:t>
            </w:r>
            <w:r>
              <w:t>POINTS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COURSE:</w:t>
            </w:r>
          </w:p>
        </w:tc>
        <w:tc>
          <w:tcPr>
            <w:tcW w:w="5562" w:type="dxa"/>
          </w:tcPr>
          <w:p w:rsidR="00CE71D5" w:rsidRDefault="003A4749">
            <w:pPr>
              <w:pStyle w:val="TableParagraph"/>
              <w:spacing w:line="246" w:lineRule="exact"/>
            </w:pPr>
            <w:r>
              <w:t>3</w:t>
            </w:r>
            <w:r>
              <w:rPr>
                <w:spacing w:val="-4"/>
              </w:rPr>
              <w:t xml:space="preserve"> </w:t>
            </w:r>
            <w:r>
              <w:t>ECTS</w:t>
            </w:r>
          </w:p>
        </w:tc>
      </w:tr>
      <w:tr w:rsidR="00CE71D5">
        <w:trPr>
          <w:trHeight w:val="270"/>
        </w:trPr>
        <w:tc>
          <w:tcPr>
            <w:tcW w:w="3653" w:type="dxa"/>
            <w:shd w:val="clear" w:color="auto" w:fill="EDEBE0"/>
          </w:tcPr>
          <w:p w:rsidR="00CE71D5" w:rsidRDefault="003A4749">
            <w:pPr>
              <w:pStyle w:val="TableParagraph"/>
              <w:spacing w:before="1"/>
            </w:pPr>
            <w:r>
              <w:t>ACADEMIC</w:t>
            </w:r>
            <w:r>
              <w:rPr>
                <w:spacing w:val="-5"/>
              </w:rPr>
              <w:t xml:space="preserve"> </w:t>
            </w:r>
            <w:r>
              <w:t>YEAR:</w:t>
            </w:r>
          </w:p>
        </w:tc>
        <w:tc>
          <w:tcPr>
            <w:tcW w:w="5562" w:type="dxa"/>
          </w:tcPr>
          <w:p w:rsidR="00CE71D5" w:rsidRDefault="003A4749">
            <w:pPr>
              <w:pStyle w:val="TableParagraph"/>
              <w:spacing w:before="1"/>
            </w:pPr>
            <w:r>
              <w:t>2023/2024</w:t>
            </w:r>
          </w:p>
        </w:tc>
      </w:tr>
      <w:tr w:rsidR="00CE71D5">
        <w:trPr>
          <w:trHeight w:val="486"/>
        </w:trPr>
        <w:tc>
          <w:tcPr>
            <w:tcW w:w="3653" w:type="dxa"/>
            <w:shd w:val="clear" w:color="auto" w:fill="EDEBE0"/>
          </w:tcPr>
          <w:p w:rsidR="00CE71D5" w:rsidRDefault="003A4749">
            <w:pPr>
              <w:pStyle w:val="TableParagraph"/>
              <w:spacing w:line="266" w:lineRule="exact"/>
            </w:pPr>
            <w:r>
              <w:t>SEMESTER:</w:t>
            </w:r>
          </w:p>
          <w:p w:rsidR="00CE71D5" w:rsidRDefault="003A4749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winter,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summer)</w:t>
            </w:r>
          </w:p>
        </w:tc>
        <w:tc>
          <w:tcPr>
            <w:tcW w:w="5562" w:type="dxa"/>
          </w:tcPr>
          <w:p w:rsidR="00CE71D5" w:rsidRDefault="003A4749">
            <w:pPr>
              <w:pStyle w:val="TableParagraph"/>
              <w:spacing w:line="266" w:lineRule="exact"/>
            </w:pPr>
            <w:r>
              <w:t>W</w:t>
            </w:r>
          </w:p>
        </w:tc>
      </w:tr>
      <w:tr w:rsidR="00CE71D5">
        <w:trPr>
          <w:trHeight w:val="270"/>
        </w:trPr>
        <w:tc>
          <w:tcPr>
            <w:tcW w:w="3653" w:type="dxa"/>
            <w:shd w:val="clear" w:color="auto" w:fill="EDEBE0"/>
          </w:tcPr>
          <w:p w:rsidR="00CE71D5" w:rsidRDefault="003A4749">
            <w:pPr>
              <w:pStyle w:val="TableParagraph"/>
              <w:spacing w:before="1"/>
            </w:pPr>
            <w:r>
              <w:t>HOURS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SEMESTER:</w:t>
            </w:r>
          </w:p>
        </w:tc>
        <w:tc>
          <w:tcPr>
            <w:tcW w:w="5562" w:type="dxa"/>
          </w:tcPr>
          <w:p w:rsidR="00CE71D5" w:rsidRDefault="003A4749">
            <w:pPr>
              <w:pStyle w:val="TableParagraph"/>
              <w:spacing w:before="1"/>
            </w:pPr>
            <w:r>
              <w:t>15</w:t>
            </w:r>
            <w:r>
              <w:rPr>
                <w:spacing w:val="-2"/>
              </w:rPr>
              <w:t xml:space="preserve"> </w:t>
            </w:r>
            <w:r>
              <w:t>+</w:t>
            </w:r>
            <w:r>
              <w:rPr>
                <w:spacing w:val="-4"/>
              </w:rPr>
              <w:t xml:space="preserve"> </w:t>
            </w:r>
            <w:r>
              <w:t>15</w:t>
            </w:r>
          </w:p>
        </w:tc>
      </w:tr>
      <w:tr w:rsidR="00CE71D5">
        <w:trPr>
          <w:trHeight w:val="490"/>
        </w:trPr>
        <w:tc>
          <w:tcPr>
            <w:tcW w:w="3653" w:type="dxa"/>
            <w:shd w:val="clear" w:color="auto" w:fill="EDEBE0"/>
          </w:tcPr>
          <w:p w:rsidR="00CE71D5" w:rsidRDefault="003A4749">
            <w:pPr>
              <w:pStyle w:val="TableParagraph"/>
              <w:spacing w:before="2" w:line="240" w:lineRule="auto"/>
            </w:pPr>
            <w:r>
              <w:t>LEVEL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COURSE:</w:t>
            </w:r>
          </w:p>
          <w:p w:rsidR="00CE71D5" w:rsidRDefault="003A4749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9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proofErr w:type="spellStart"/>
            <w:r>
              <w:rPr>
                <w:position w:val="5"/>
                <w:sz w:val="12"/>
              </w:rPr>
              <w:t>nd</w:t>
            </w:r>
            <w:proofErr w:type="spellEnd"/>
            <w:r>
              <w:rPr>
                <w:spacing w:val="12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proofErr w:type="spellStart"/>
            <w:r>
              <w:rPr>
                <w:position w:val="5"/>
                <w:sz w:val="12"/>
              </w:rPr>
              <w:t>rd</w:t>
            </w:r>
            <w:proofErr w:type="spellEnd"/>
            <w:r>
              <w:rPr>
                <w:spacing w:val="11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cycle)</w:t>
            </w:r>
          </w:p>
        </w:tc>
        <w:tc>
          <w:tcPr>
            <w:tcW w:w="5562" w:type="dxa"/>
          </w:tcPr>
          <w:p w:rsidR="00CE71D5" w:rsidRDefault="003A4749">
            <w:pPr>
              <w:pStyle w:val="TableParagraph"/>
              <w:spacing w:before="4" w:line="240" w:lineRule="auto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10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</w:t>
            </w:r>
          </w:p>
        </w:tc>
      </w:tr>
      <w:tr w:rsidR="00CE71D5">
        <w:trPr>
          <w:trHeight w:val="706"/>
        </w:trPr>
        <w:tc>
          <w:tcPr>
            <w:tcW w:w="3653" w:type="dxa"/>
            <w:shd w:val="clear" w:color="auto" w:fill="EDEBE0"/>
          </w:tcPr>
          <w:p w:rsidR="00CE71D5" w:rsidRDefault="003A4749">
            <w:pPr>
              <w:pStyle w:val="TableParagraph"/>
              <w:spacing w:line="266" w:lineRule="exact"/>
            </w:pPr>
            <w:r>
              <w:t>TEACHING</w:t>
            </w:r>
            <w:r>
              <w:rPr>
                <w:spacing w:val="-3"/>
              </w:rPr>
              <w:t xml:space="preserve"> </w:t>
            </w:r>
            <w:r>
              <w:t>METHOD:</w:t>
            </w:r>
          </w:p>
          <w:p w:rsidR="00CE71D5" w:rsidRDefault="003A4749">
            <w:pPr>
              <w:pStyle w:val="TableParagraph"/>
              <w:spacing w:line="220" w:lineRule="atLeast"/>
              <w:ind w:right="221"/>
              <w:rPr>
                <w:sz w:val="18"/>
              </w:rPr>
            </w:pPr>
            <w:r>
              <w:rPr>
                <w:sz w:val="18"/>
              </w:rPr>
              <w:t>(lecture, laboratory, group tutorials, seminar,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other-what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CE71D5" w:rsidRDefault="003A4749">
            <w:pPr>
              <w:pStyle w:val="TableParagraph"/>
              <w:spacing w:line="266" w:lineRule="exact"/>
            </w:pPr>
            <w:r>
              <w:t>Lecture</w:t>
            </w:r>
            <w:r>
              <w:rPr>
                <w:spacing w:val="-8"/>
              </w:rPr>
              <w:t xml:space="preserve"> </w:t>
            </w:r>
            <w:r>
              <w:t>+</w:t>
            </w:r>
            <w:r>
              <w:rPr>
                <w:spacing w:val="-3"/>
              </w:rPr>
              <w:t xml:space="preserve"> </w:t>
            </w:r>
            <w:r>
              <w:t>laboratory</w:t>
            </w:r>
          </w:p>
        </w:tc>
      </w:tr>
      <w:tr w:rsidR="00CE71D5">
        <w:trPr>
          <w:trHeight w:val="270"/>
        </w:trPr>
        <w:tc>
          <w:tcPr>
            <w:tcW w:w="3653" w:type="dxa"/>
            <w:shd w:val="clear" w:color="auto" w:fill="EDEBE0"/>
          </w:tcPr>
          <w:p w:rsidR="00CE71D5" w:rsidRDefault="003A4749">
            <w:pPr>
              <w:pStyle w:val="TableParagraph"/>
              <w:spacing w:before="1" w:line="249" w:lineRule="exact"/>
            </w:pPr>
            <w:r>
              <w:t>LANGUAGE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INSTRUCTION:</w:t>
            </w:r>
          </w:p>
        </w:tc>
        <w:tc>
          <w:tcPr>
            <w:tcW w:w="5562" w:type="dxa"/>
          </w:tcPr>
          <w:p w:rsidR="00CE71D5" w:rsidRDefault="003A4749">
            <w:pPr>
              <w:pStyle w:val="TableParagraph"/>
              <w:spacing w:before="1" w:line="249" w:lineRule="exact"/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CE71D5">
        <w:trPr>
          <w:trHeight w:val="974"/>
        </w:trPr>
        <w:tc>
          <w:tcPr>
            <w:tcW w:w="3653" w:type="dxa"/>
            <w:shd w:val="clear" w:color="auto" w:fill="EDEBE0"/>
          </w:tcPr>
          <w:p w:rsidR="00CE71D5" w:rsidRDefault="003A4749">
            <w:pPr>
              <w:pStyle w:val="TableParagraph"/>
              <w:spacing w:line="266" w:lineRule="exact"/>
            </w:pPr>
            <w:r>
              <w:t>ASSESSMENT</w:t>
            </w:r>
            <w:r>
              <w:rPr>
                <w:spacing w:val="-4"/>
              </w:rPr>
              <w:t xml:space="preserve"> </w:t>
            </w:r>
            <w:r>
              <w:t>METOD:</w:t>
            </w:r>
          </w:p>
          <w:p w:rsidR="00CE71D5" w:rsidRDefault="003A4749">
            <w:pPr>
              <w:pStyle w:val="TableParagraph"/>
              <w:spacing w:line="240" w:lineRule="auto"/>
              <w:rPr>
                <w:sz w:val="18"/>
              </w:rPr>
            </w:pPr>
            <w:r>
              <w:t>(</w:t>
            </w:r>
            <w:r>
              <w:rPr>
                <w:sz w:val="18"/>
              </w:rPr>
              <w:t>written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written</w:t>
            </w:r>
          </w:p>
          <w:p w:rsidR="00CE71D5" w:rsidRDefault="003A4749">
            <w:pPr>
              <w:pStyle w:val="TableParagraph"/>
              <w:spacing w:line="216" w:lineRule="exact"/>
              <w:ind w:right="294"/>
              <w:rPr>
                <w:sz w:val="18"/>
              </w:rPr>
            </w:pPr>
            <w:r>
              <w:rPr>
                <w:sz w:val="18"/>
              </w:rPr>
              <w:t>reports, project work, presentation,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continuous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assessment,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what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CE71D5" w:rsidRDefault="003A4749">
            <w:pPr>
              <w:pStyle w:val="TableParagraph"/>
              <w:spacing w:line="266" w:lineRule="exact"/>
            </w:pPr>
            <w:r>
              <w:t>Written</w:t>
            </w:r>
            <w:r>
              <w:rPr>
                <w:spacing w:val="-3"/>
              </w:rPr>
              <w:t xml:space="preserve"> </w:t>
            </w:r>
            <w:r>
              <w:t>exam</w:t>
            </w:r>
          </w:p>
        </w:tc>
      </w:tr>
      <w:tr w:rsidR="00CE71D5">
        <w:trPr>
          <w:trHeight w:val="1614"/>
        </w:trPr>
        <w:tc>
          <w:tcPr>
            <w:tcW w:w="3653" w:type="dxa"/>
            <w:shd w:val="clear" w:color="auto" w:fill="EDEBE0"/>
          </w:tcPr>
          <w:p w:rsidR="00CE71D5" w:rsidRDefault="003A4749">
            <w:pPr>
              <w:pStyle w:val="TableParagraph"/>
              <w:spacing w:before="1" w:line="240" w:lineRule="auto"/>
            </w:pPr>
            <w:r>
              <w:t>COURSE</w:t>
            </w:r>
            <w:r>
              <w:rPr>
                <w:spacing w:val="-2"/>
              </w:rPr>
              <w:t xml:space="preserve"> </w:t>
            </w:r>
            <w:r>
              <w:t>CONTENT:</w:t>
            </w:r>
          </w:p>
        </w:tc>
        <w:tc>
          <w:tcPr>
            <w:tcW w:w="5562" w:type="dxa"/>
          </w:tcPr>
          <w:p w:rsidR="00CE71D5" w:rsidRDefault="003A4749">
            <w:pPr>
              <w:pStyle w:val="TableParagraph"/>
              <w:spacing w:before="1" w:line="240" w:lineRule="auto"/>
              <w:ind w:right="154"/>
            </w:pPr>
            <w:r>
              <w:t>Metals and alloys used in Engineering; Iron-carbon</w:t>
            </w:r>
            <w:r>
              <w:rPr>
                <w:spacing w:val="1"/>
              </w:rPr>
              <w:t xml:space="preserve"> </w:t>
            </w:r>
            <w:r>
              <w:t>diagram;</w:t>
            </w:r>
            <w:r>
              <w:rPr>
                <w:spacing w:val="-5"/>
              </w:rPr>
              <w:t xml:space="preserve"> </w:t>
            </w:r>
            <w:proofErr w:type="spellStart"/>
            <w:r>
              <w:t>Pourbaix</w:t>
            </w:r>
            <w:proofErr w:type="spellEnd"/>
            <w:r>
              <w:rPr>
                <w:spacing w:val="-6"/>
              </w:rPr>
              <w:t xml:space="preserve"> </w:t>
            </w:r>
            <w:r>
              <w:t>graphs;</w:t>
            </w:r>
            <w:r>
              <w:rPr>
                <w:spacing w:val="-5"/>
              </w:rPr>
              <w:t xml:space="preserve"> </w:t>
            </w:r>
            <w:r>
              <w:t>Corrosion</w:t>
            </w:r>
            <w:r>
              <w:rPr>
                <w:spacing w:val="-6"/>
              </w:rPr>
              <w:t xml:space="preserve"> </w:t>
            </w:r>
            <w:r>
              <w:t>Problems;</w:t>
            </w:r>
            <w:r>
              <w:rPr>
                <w:spacing w:val="-5"/>
              </w:rPr>
              <w:t xml:space="preserve"> </w:t>
            </w:r>
            <w:r>
              <w:t>Method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47"/>
              </w:rPr>
              <w:t xml:space="preserve"> </w:t>
            </w:r>
            <w:r>
              <w:t>corrosion protection; Corrosion measure</w:t>
            </w:r>
            <w:r>
              <w:t>ments;</w:t>
            </w:r>
            <w:r>
              <w:rPr>
                <w:spacing w:val="1"/>
              </w:rPr>
              <w:t xml:space="preserve"> </w:t>
            </w:r>
            <w:r>
              <w:t>Electrochemical polishing and passivation of metals and</w:t>
            </w:r>
            <w:r>
              <w:rPr>
                <w:spacing w:val="1"/>
              </w:rPr>
              <w:t xml:space="preserve"> </w:t>
            </w:r>
            <w:r>
              <w:t>alloys;</w:t>
            </w:r>
            <w:r>
              <w:rPr>
                <w:spacing w:val="-3"/>
              </w:rPr>
              <w:t xml:space="preserve"> </w:t>
            </w:r>
            <w:r>
              <w:t>Surface</w:t>
            </w:r>
            <w:r>
              <w:rPr>
                <w:spacing w:val="-5"/>
              </w:rPr>
              <w:t xml:space="preserve"> </w:t>
            </w:r>
            <w:r>
              <w:t>preparation</w:t>
            </w:r>
            <w:r>
              <w:rPr>
                <w:spacing w:val="-3"/>
              </w:rPr>
              <w:t xml:space="preserve"> </w:t>
            </w:r>
            <w:r>
              <w:t>for protection</w:t>
            </w:r>
            <w:r>
              <w:rPr>
                <w:spacing w:val="3"/>
              </w:rPr>
              <w:t xml:space="preserve"> </w:t>
            </w:r>
            <w:r>
              <w:t>coatings;</w:t>
            </w:r>
          </w:p>
          <w:p w:rsidR="00CE71D5" w:rsidRDefault="003A4749">
            <w:pPr>
              <w:pStyle w:val="TableParagraph"/>
              <w:spacing w:before="1"/>
            </w:pPr>
            <w:r>
              <w:t>Galvanic</w:t>
            </w:r>
            <w:r>
              <w:rPr>
                <w:spacing w:val="-7"/>
              </w:rPr>
              <w:t xml:space="preserve"> </w:t>
            </w:r>
            <w:r>
              <w:t>coatings;</w:t>
            </w:r>
            <w:r>
              <w:rPr>
                <w:spacing w:val="-4"/>
              </w:rPr>
              <w:t xml:space="preserve"> </w:t>
            </w:r>
            <w:r>
              <w:t>Paint</w:t>
            </w:r>
            <w:r>
              <w:rPr>
                <w:spacing w:val="-3"/>
              </w:rPr>
              <w:t xml:space="preserve"> </w:t>
            </w:r>
            <w:r>
              <w:t>coatings;</w:t>
            </w:r>
            <w:r>
              <w:rPr>
                <w:spacing w:val="-4"/>
              </w:rPr>
              <w:t xml:space="preserve"> </w:t>
            </w:r>
            <w:r>
              <w:t>Conversion</w:t>
            </w:r>
            <w:r>
              <w:rPr>
                <w:spacing w:val="-6"/>
              </w:rPr>
              <w:t xml:space="preserve"> </w:t>
            </w:r>
            <w:r>
              <w:t>coatings.</w:t>
            </w:r>
          </w:p>
        </w:tc>
      </w:tr>
      <w:tr w:rsidR="00CE71D5">
        <w:trPr>
          <w:trHeight w:val="265"/>
        </w:trPr>
        <w:tc>
          <w:tcPr>
            <w:tcW w:w="3653" w:type="dxa"/>
            <w:shd w:val="clear" w:color="auto" w:fill="EDEBE0"/>
          </w:tcPr>
          <w:p w:rsidR="00CE71D5" w:rsidRDefault="003A4749">
            <w:pPr>
              <w:pStyle w:val="TableParagraph"/>
              <w:spacing w:line="246" w:lineRule="exact"/>
            </w:pPr>
            <w:r>
              <w:t>ADDITIONAL</w:t>
            </w:r>
            <w:r>
              <w:rPr>
                <w:spacing w:val="-4"/>
              </w:rPr>
              <w:t xml:space="preserve"> </w:t>
            </w:r>
            <w:r>
              <w:t>INFORMATION:</w:t>
            </w:r>
          </w:p>
        </w:tc>
        <w:tc>
          <w:tcPr>
            <w:tcW w:w="5562" w:type="dxa"/>
          </w:tcPr>
          <w:p w:rsidR="00CE71D5" w:rsidRDefault="00CE71D5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 w:rsidR="00CE71D5" w:rsidRDefault="00CE71D5">
      <w:pPr>
        <w:pStyle w:val="Tekstpodstawowy"/>
        <w:rPr>
          <w:rFonts w:ascii="Times New Roman"/>
          <w:sz w:val="18"/>
        </w:rPr>
      </w:pPr>
    </w:p>
    <w:p w:rsidR="00CE71D5" w:rsidRDefault="003A4749">
      <w:pPr>
        <w:pStyle w:val="Tekstpodstawowy"/>
        <w:spacing w:before="56"/>
        <w:ind w:left="5534"/>
      </w:pPr>
      <w:r>
        <w:t>………………………………………………………………..</w:t>
      </w:r>
    </w:p>
    <w:sectPr w:rsidR="00CE71D5">
      <w:type w:val="continuous"/>
      <w:pgSz w:w="11910" w:h="16840"/>
      <w:pgMar w:top="1400" w:right="126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E71D5"/>
    <w:rsid w:val="003A4749"/>
    <w:rsid w:val="00CE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0D0CAC-CA23-44D0-B3D0-BC99620AF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8"/>
    </w:p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line="248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rzysztof.rokosz@tu.koszalin.pl" TargetMode="External"/><Relationship Id="rId4" Type="http://schemas.openxmlformats.org/officeDocument/2006/relationships/hyperlink" Target="mailto:agnieszka.kulakowska@tu.koszali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1283</Characters>
  <Application>Microsoft Office Word</Application>
  <DocSecurity>0</DocSecurity>
  <Lines>10</Lines>
  <Paragraphs>2</Paragraphs>
  <ScaleCrop>false</ScaleCrop>
  <Company>Politechnika Koszalińska</Company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2023-11-07T14:03:00Z</dcterms:created>
  <dcterms:modified xsi:type="dcterms:W3CDTF">2023-11-07T14:28:00Z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