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53"/>
        <w:gridCol w:w="5562"/>
      </w:tblGrid>
      <w:tr w:rsidR="00F3464E">
        <w:trPr>
          <w:trHeight w:val="270"/>
        </w:trPr>
        <w:tc>
          <w:tcPr>
            <w:tcW w:w="3653" w:type="dxa"/>
            <w:shd w:val="clear" w:color="auto" w:fill="EDEBE0"/>
          </w:tcPr>
          <w:p w:rsidR="00F3464E" w:rsidRDefault="00D0396F">
            <w:pPr>
              <w:pStyle w:val="TableParagraph"/>
              <w:spacing w:before="1"/>
            </w:pPr>
            <w:r>
              <w:t>FACULTY:</w:t>
            </w:r>
          </w:p>
        </w:tc>
        <w:tc>
          <w:tcPr>
            <w:tcW w:w="5562" w:type="dxa"/>
          </w:tcPr>
          <w:p w:rsidR="00F3464E" w:rsidRDefault="00D0396F">
            <w:pPr>
              <w:pStyle w:val="TableParagraph"/>
              <w:spacing w:before="1"/>
            </w:pPr>
            <w:r>
              <w:t>Department</w:t>
            </w:r>
            <w:r>
              <w:rPr>
                <w:spacing w:val="-9"/>
              </w:rPr>
              <w:t xml:space="preserve"> </w:t>
            </w:r>
            <w:r>
              <w:t>of</w:t>
            </w:r>
            <w:r>
              <w:rPr>
                <w:spacing w:val="-6"/>
              </w:rPr>
              <w:t xml:space="preserve"> </w:t>
            </w:r>
            <w:r>
              <w:t>Mechanical</w:t>
            </w:r>
            <w:r>
              <w:rPr>
                <w:spacing w:val="-6"/>
              </w:rPr>
              <w:t xml:space="preserve"> </w:t>
            </w:r>
            <w:r>
              <w:t>Engineering</w:t>
            </w:r>
          </w:p>
        </w:tc>
      </w:tr>
      <w:tr w:rsidR="00F3464E">
        <w:trPr>
          <w:trHeight w:val="270"/>
        </w:trPr>
        <w:tc>
          <w:tcPr>
            <w:tcW w:w="3653" w:type="dxa"/>
            <w:shd w:val="clear" w:color="auto" w:fill="EDEBE0"/>
          </w:tcPr>
          <w:p w:rsidR="00F3464E" w:rsidRDefault="00D0396F">
            <w:pPr>
              <w:pStyle w:val="TableParagraph"/>
              <w:spacing w:line="250" w:lineRule="exact"/>
            </w:pPr>
            <w:r>
              <w:t>FIELD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2"/>
              </w:rPr>
              <w:t xml:space="preserve"> </w:t>
            </w:r>
            <w:r>
              <w:t>STUDY:</w:t>
            </w:r>
          </w:p>
        </w:tc>
        <w:tc>
          <w:tcPr>
            <w:tcW w:w="5562" w:type="dxa"/>
          </w:tcPr>
          <w:p w:rsidR="00F3464E" w:rsidRDefault="00D0396F">
            <w:pPr>
              <w:pStyle w:val="TableParagraph"/>
              <w:spacing w:line="250" w:lineRule="exact"/>
            </w:pPr>
            <w:r>
              <w:t>Mechanics</w:t>
            </w:r>
            <w:r>
              <w:rPr>
                <w:spacing w:val="-4"/>
              </w:rPr>
              <w:t xml:space="preserve"> </w:t>
            </w:r>
            <w:r>
              <w:t>and</w:t>
            </w:r>
            <w:r>
              <w:rPr>
                <w:spacing w:val="-4"/>
              </w:rPr>
              <w:t xml:space="preserve"> </w:t>
            </w:r>
            <w:r>
              <w:t>Machine</w:t>
            </w:r>
            <w:r>
              <w:rPr>
                <w:spacing w:val="-6"/>
              </w:rPr>
              <w:t xml:space="preserve"> </w:t>
            </w:r>
            <w:r>
              <w:t>Building</w:t>
            </w:r>
          </w:p>
        </w:tc>
      </w:tr>
      <w:tr w:rsidR="00F3464E">
        <w:trPr>
          <w:trHeight w:val="533"/>
        </w:trPr>
        <w:tc>
          <w:tcPr>
            <w:tcW w:w="3653" w:type="dxa"/>
            <w:shd w:val="clear" w:color="auto" w:fill="EDEBE0"/>
          </w:tcPr>
          <w:p w:rsidR="00F3464E" w:rsidRDefault="00D0396F">
            <w:pPr>
              <w:pStyle w:val="TableParagraph"/>
              <w:spacing w:line="266" w:lineRule="exact"/>
            </w:pPr>
            <w:r>
              <w:t>ERASMUS</w:t>
            </w:r>
            <w:r>
              <w:rPr>
                <w:spacing w:val="-5"/>
              </w:rPr>
              <w:t xml:space="preserve"> </w:t>
            </w:r>
            <w:r>
              <w:t>COORDINATOR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1"/>
              </w:rPr>
              <w:t xml:space="preserve"> </w:t>
            </w:r>
            <w:r>
              <w:t>THE</w:t>
            </w:r>
          </w:p>
          <w:p w:rsidR="00F3464E" w:rsidRDefault="00D0396F">
            <w:pPr>
              <w:pStyle w:val="TableParagraph"/>
            </w:pPr>
            <w:r>
              <w:t>FACULTY:</w:t>
            </w:r>
          </w:p>
        </w:tc>
        <w:tc>
          <w:tcPr>
            <w:tcW w:w="5562" w:type="dxa"/>
          </w:tcPr>
          <w:p w:rsidR="00F3464E" w:rsidRDefault="00D0396F">
            <w:pPr>
              <w:pStyle w:val="TableParagraph"/>
              <w:spacing w:line="266" w:lineRule="exact"/>
            </w:pPr>
            <w:r>
              <w:t>Dr</w:t>
            </w:r>
            <w:r>
              <w:rPr>
                <w:spacing w:val="-5"/>
              </w:rPr>
              <w:t xml:space="preserve"> </w:t>
            </w:r>
            <w:r>
              <w:t>hab.</w:t>
            </w:r>
            <w:r>
              <w:rPr>
                <w:spacing w:val="-2"/>
              </w:rPr>
              <w:t xml:space="preserve"> </w:t>
            </w:r>
            <w:proofErr w:type="spellStart"/>
            <w:r>
              <w:t>inż</w:t>
            </w:r>
            <w:proofErr w:type="spellEnd"/>
            <w:r>
              <w:t>.</w:t>
            </w:r>
            <w:r>
              <w:rPr>
                <w:spacing w:val="-2"/>
              </w:rPr>
              <w:t xml:space="preserve"> </w:t>
            </w:r>
            <w:r>
              <w:t>Agnieszka</w:t>
            </w:r>
            <w:r>
              <w:rPr>
                <w:spacing w:val="-5"/>
              </w:rPr>
              <w:t xml:space="preserve"> </w:t>
            </w:r>
            <w:proofErr w:type="spellStart"/>
            <w:r>
              <w:t>Kułakowska</w:t>
            </w:r>
            <w:proofErr w:type="spellEnd"/>
            <w:r>
              <w:t>,</w:t>
            </w:r>
            <w:r>
              <w:rPr>
                <w:spacing w:val="-3"/>
              </w:rPr>
              <w:t xml:space="preserve"> </w:t>
            </w:r>
            <w:r>
              <w:t>Prof.</w:t>
            </w:r>
            <w:r>
              <w:rPr>
                <w:spacing w:val="-3"/>
              </w:rPr>
              <w:t xml:space="preserve"> </w:t>
            </w:r>
            <w:r>
              <w:t>PK</w:t>
            </w:r>
          </w:p>
        </w:tc>
      </w:tr>
      <w:tr w:rsidR="00F3464E">
        <w:trPr>
          <w:trHeight w:val="538"/>
        </w:trPr>
        <w:tc>
          <w:tcPr>
            <w:tcW w:w="3653" w:type="dxa"/>
            <w:shd w:val="clear" w:color="auto" w:fill="EDEBE0"/>
          </w:tcPr>
          <w:p w:rsidR="00F3464E" w:rsidRDefault="00D0396F">
            <w:pPr>
              <w:pStyle w:val="TableParagraph"/>
              <w:spacing w:before="1" w:line="268" w:lineRule="exact"/>
            </w:pPr>
            <w:r>
              <w:t>E-MAIL</w:t>
            </w:r>
            <w:r>
              <w:rPr>
                <w:spacing w:val="-4"/>
              </w:rPr>
              <w:t xml:space="preserve"> </w:t>
            </w:r>
            <w:r>
              <w:t>ADDRESS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4"/>
              </w:rPr>
              <w:t xml:space="preserve"> </w:t>
            </w:r>
            <w:r>
              <w:t>THE</w:t>
            </w:r>
          </w:p>
          <w:p w:rsidR="00F3464E" w:rsidRDefault="00D0396F">
            <w:pPr>
              <w:pStyle w:val="TableParagraph"/>
            </w:pPr>
            <w:r>
              <w:t>COORDINATOR:</w:t>
            </w:r>
          </w:p>
        </w:tc>
        <w:tc>
          <w:tcPr>
            <w:tcW w:w="5562" w:type="dxa"/>
          </w:tcPr>
          <w:p w:rsidR="00F3464E" w:rsidRDefault="00D0396F">
            <w:pPr>
              <w:pStyle w:val="TableParagraph"/>
              <w:spacing w:before="1" w:line="240" w:lineRule="auto"/>
            </w:pPr>
            <w:proofErr w:type="spellStart"/>
            <w:r>
              <w:t>agnieszka.kulakowska</w:t>
            </w:r>
            <w:proofErr w:type="spellEnd"/>
            <w:r>
              <w:rPr>
                <w:spacing w:val="-8"/>
              </w:rPr>
              <w:t xml:space="preserve"> </w:t>
            </w:r>
            <w:r>
              <w:t>@tu.koszalin.pl</w:t>
            </w:r>
          </w:p>
        </w:tc>
      </w:tr>
      <w:tr w:rsidR="00F3464E">
        <w:trPr>
          <w:trHeight w:val="270"/>
        </w:trPr>
        <w:tc>
          <w:tcPr>
            <w:tcW w:w="3653" w:type="dxa"/>
            <w:shd w:val="clear" w:color="auto" w:fill="EDEBE0"/>
          </w:tcPr>
          <w:p w:rsidR="00F3464E" w:rsidRDefault="00D0396F">
            <w:pPr>
              <w:pStyle w:val="TableParagraph"/>
              <w:spacing w:before="1" w:line="249" w:lineRule="exact"/>
            </w:pPr>
            <w:r>
              <w:t>COURSE</w:t>
            </w:r>
            <w:r>
              <w:rPr>
                <w:spacing w:val="-6"/>
              </w:rPr>
              <w:t xml:space="preserve"> </w:t>
            </w:r>
            <w:r>
              <w:t>TITLE:</w:t>
            </w:r>
          </w:p>
        </w:tc>
        <w:tc>
          <w:tcPr>
            <w:tcW w:w="5562" w:type="dxa"/>
          </w:tcPr>
          <w:p w:rsidR="00F3464E" w:rsidRDefault="00D0396F">
            <w:pPr>
              <w:pStyle w:val="TableParagraph"/>
              <w:spacing w:before="1" w:line="249" w:lineRule="exact"/>
            </w:pPr>
            <w:r>
              <w:t>Material</w:t>
            </w:r>
            <w:r>
              <w:rPr>
                <w:spacing w:val="-4"/>
              </w:rPr>
              <w:t xml:space="preserve"> </w:t>
            </w:r>
            <w:r>
              <w:t>science</w:t>
            </w:r>
            <w:r>
              <w:rPr>
                <w:spacing w:val="-6"/>
              </w:rPr>
              <w:t xml:space="preserve"> </w:t>
            </w:r>
            <w:r>
              <w:t>I</w:t>
            </w:r>
          </w:p>
        </w:tc>
      </w:tr>
      <w:tr w:rsidR="00F3464E">
        <w:trPr>
          <w:trHeight w:val="266"/>
        </w:trPr>
        <w:tc>
          <w:tcPr>
            <w:tcW w:w="3653" w:type="dxa"/>
            <w:shd w:val="clear" w:color="auto" w:fill="EDEBE0"/>
          </w:tcPr>
          <w:p w:rsidR="00F3464E" w:rsidRDefault="00D0396F">
            <w:pPr>
              <w:pStyle w:val="TableParagraph"/>
              <w:spacing w:line="246" w:lineRule="exact"/>
            </w:pPr>
            <w:r>
              <w:t>LECTURER’S</w:t>
            </w:r>
            <w:r>
              <w:rPr>
                <w:spacing w:val="-5"/>
              </w:rPr>
              <w:t xml:space="preserve"> </w:t>
            </w:r>
            <w:r>
              <w:t>NAME:</w:t>
            </w:r>
          </w:p>
        </w:tc>
        <w:tc>
          <w:tcPr>
            <w:tcW w:w="5562" w:type="dxa"/>
          </w:tcPr>
          <w:p w:rsidR="00F3464E" w:rsidRDefault="00D0396F">
            <w:pPr>
              <w:pStyle w:val="TableParagraph"/>
              <w:spacing w:line="246" w:lineRule="exact"/>
            </w:pPr>
            <w:proofErr w:type="spellStart"/>
            <w:r>
              <w:t>dr</w:t>
            </w:r>
            <w:proofErr w:type="spellEnd"/>
            <w:r>
              <w:rPr>
                <w:spacing w:val="-5"/>
              </w:rPr>
              <w:t xml:space="preserve"> </w:t>
            </w:r>
            <w:r>
              <w:t>hab.</w:t>
            </w:r>
            <w:r>
              <w:rPr>
                <w:spacing w:val="-3"/>
              </w:rPr>
              <w:t xml:space="preserve"> </w:t>
            </w:r>
            <w:proofErr w:type="spellStart"/>
            <w:r>
              <w:t>inż</w:t>
            </w:r>
            <w:proofErr w:type="spellEnd"/>
            <w:r>
              <w:t>.</w:t>
            </w:r>
            <w:r>
              <w:rPr>
                <w:spacing w:val="-2"/>
              </w:rPr>
              <w:t xml:space="preserve"> </w:t>
            </w:r>
            <w:r>
              <w:t>Tomasz</w:t>
            </w:r>
            <w:r>
              <w:rPr>
                <w:spacing w:val="-2"/>
              </w:rPr>
              <w:t xml:space="preserve"> </w:t>
            </w:r>
            <w:proofErr w:type="spellStart"/>
            <w:r>
              <w:t>Rydzkowski</w:t>
            </w:r>
            <w:proofErr w:type="spellEnd"/>
            <w:r>
              <w:t>,</w:t>
            </w:r>
            <w:r>
              <w:rPr>
                <w:spacing w:val="-3"/>
              </w:rPr>
              <w:t xml:space="preserve"> </w:t>
            </w:r>
            <w:proofErr w:type="spellStart"/>
            <w:r>
              <w:t>dr</w:t>
            </w:r>
            <w:proofErr w:type="spellEnd"/>
            <w:r>
              <w:rPr>
                <w:spacing w:val="-2"/>
              </w:rPr>
              <w:t xml:space="preserve"> </w:t>
            </w:r>
            <w:proofErr w:type="spellStart"/>
            <w:r>
              <w:t>inż</w:t>
            </w:r>
            <w:proofErr w:type="spellEnd"/>
            <w:r>
              <w:t>.</w:t>
            </w:r>
            <w:r>
              <w:rPr>
                <w:spacing w:val="-3"/>
              </w:rPr>
              <w:t xml:space="preserve"> </w:t>
            </w:r>
            <w:r>
              <w:t>M.</w:t>
            </w:r>
            <w:r>
              <w:rPr>
                <w:spacing w:val="-4"/>
              </w:rPr>
              <w:t xml:space="preserve"> </w:t>
            </w:r>
            <w:proofErr w:type="spellStart"/>
            <w:r>
              <w:t>Pancielejko</w:t>
            </w:r>
            <w:proofErr w:type="spellEnd"/>
          </w:p>
        </w:tc>
      </w:tr>
      <w:tr w:rsidR="00F3464E">
        <w:trPr>
          <w:trHeight w:val="538"/>
        </w:trPr>
        <w:tc>
          <w:tcPr>
            <w:tcW w:w="3653" w:type="dxa"/>
            <w:shd w:val="clear" w:color="auto" w:fill="EDEBE0"/>
          </w:tcPr>
          <w:p w:rsidR="00F3464E" w:rsidRDefault="00D0396F">
            <w:pPr>
              <w:pStyle w:val="TableParagraph"/>
              <w:spacing w:before="1" w:line="240" w:lineRule="auto"/>
            </w:pPr>
            <w:r>
              <w:t>E-MAIL</w:t>
            </w:r>
            <w:r>
              <w:rPr>
                <w:spacing w:val="-5"/>
              </w:rPr>
              <w:t xml:space="preserve"> </w:t>
            </w:r>
            <w:r>
              <w:t>ADDRESS</w:t>
            </w:r>
            <w:r>
              <w:rPr>
                <w:spacing w:val="-5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THE LECTURER:</w:t>
            </w:r>
          </w:p>
        </w:tc>
        <w:tc>
          <w:tcPr>
            <w:tcW w:w="5562" w:type="dxa"/>
          </w:tcPr>
          <w:p w:rsidR="00F3464E" w:rsidRDefault="00D0396F">
            <w:pPr>
              <w:pStyle w:val="TableParagraph"/>
              <w:spacing w:before="1" w:line="268" w:lineRule="exact"/>
            </w:pPr>
            <w:hyperlink r:id="rId4">
              <w:r>
                <w:rPr>
                  <w:color w:val="0000FF"/>
                  <w:u w:val="single" w:color="0000FF"/>
                </w:rPr>
                <w:t>tomasz.rydzkowski@tu.koszalin.pl</w:t>
              </w:r>
            </w:hyperlink>
            <w:r>
              <w:t>;</w:t>
            </w:r>
          </w:p>
          <w:p w:rsidR="00F3464E" w:rsidRDefault="00D0396F">
            <w:pPr>
              <w:pStyle w:val="TableParagraph"/>
            </w:pPr>
            <w:hyperlink r:id="rId5">
              <w:r>
                <w:t>mieczyslaw.pancielejko@tu.koszalin.pl</w:t>
              </w:r>
            </w:hyperlink>
          </w:p>
        </w:tc>
      </w:tr>
      <w:tr w:rsidR="00F3464E">
        <w:trPr>
          <w:trHeight w:val="270"/>
        </w:trPr>
        <w:tc>
          <w:tcPr>
            <w:tcW w:w="3653" w:type="dxa"/>
            <w:shd w:val="clear" w:color="auto" w:fill="EDEBE0"/>
          </w:tcPr>
          <w:p w:rsidR="00F3464E" w:rsidRDefault="00D0396F">
            <w:pPr>
              <w:pStyle w:val="TableParagraph"/>
              <w:spacing w:before="1"/>
            </w:pPr>
            <w:r>
              <w:t>COURSE</w:t>
            </w:r>
            <w:r>
              <w:rPr>
                <w:spacing w:val="-1"/>
              </w:rPr>
              <w:t xml:space="preserve"> </w:t>
            </w:r>
            <w:r>
              <w:t>CODE</w:t>
            </w:r>
            <w:r>
              <w:rPr>
                <w:spacing w:val="-5"/>
              </w:rPr>
              <w:t xml:space="preserve"> </w:t>
            </w:r>
            <w:r>
              <w:t>(USOS):</w:t>
            </w:r>
          </w:p>
        </w:tc>
        <w:tc>
          <w:tcPr>
            <w:tcW w:w="5562" w:type="dxa"/>
          </w:tcPr>
          <w:p w:rsidR="00F3464E" w:rsidRDefault="00D0396F">
            <w:pPr>
              <w:pStyle w:val="TableParagraph"/>
              <w:spacing w:before="1"/>
            </w:pPr>
            <w:r>
              <w:t>4</w:t>
            </w:r>
          </w:p>
        </w:tc>
      </w:tr>
      <w:tr w:rsidR="00F3464E">
        <w:trPr>
          <w:trHeight w:val="265"/>
        </w:trPr>
        <w:tc>
          <w:tcPr>
            <w:tcW w:w="3653" w:type="dxa"/>
            <w:shd w:val="clear" w:color="auto" w:fill="EDEBE0"/>
          </w:tcPr>
          <w:p w:rsidR="00F3464E" w:rsidRDefault="00D0396F">
            <w:pPr>
              <w:pStyle w:val="TableParagraph"/>
              <w:spacing w:line="246" w:lineRule="exact"/>
            </w:pPr>
            <w:r>
              <w:t>ECTS</w:t>
            </w:r>
            <w:r>
              <w:rPr>
                <w:spacing w:val="-5"/>
              </w:rPr>
              <w:t xml:space="preserve"> </w:t>
            </w:r>
            <w:r>
              <w:t>POINTS</w:t>
            </w:r>
            <w:r>
              <w:rPr>
                <w:spacing w:val="-4"/>
              </w:rPr>
              <w:t xml:space="preserve"> </w:t>
            </w:r>
            <w:r>
              <w:t>FOR</w:t>
            </w:r>
            <w:r>
              <w:rPr>
                <w:spacing w:val="-4"/>
              </w:rPr>
              <w:t xml:space="preserve"> </w:t>
            </w:r>
            <w:r>
              <w:t>THE</w:t>
            </w:r>
            <w:r>
              <w:rPr>
                <w:spacing w:val="1"/>
              </w:rPr>
              <w:t xml:space="preserve"> </w:t>
            </w:r>
            <w:r>
              <w:t>COURSE:</w:t>
            </w:r>
          </w:p>
        </w:tc>
        <w:tc>
          <w:tcPr>
            <w:tcW w:w="5562" w:type="dxa"/>
          </w:tcPr>
          <w:p w:rsidR="00F3464E" w:rsidRDefault="00D0396F">
            <w:pPr>
              <w:pStyle w:val="TableParagraph"/>
              <w:spacing w:line="246" w:lineRule="exact"/>
            </w:pPr>
            <w:r>
              <w:t>3</w:t>
            </w:r>
            <w:r>
              <w:rPr>
                <w:spacing w:val="-4"/>
              </w:rPr>
              <w:t xml:space="preserve"> </w:t>
            </w:r>
            <w:r>
              <w:t>ECTS</w:t>
            </w:r>
          </w:p>
        </w:tc>
      </w:tr>
      <w:tr w:rsidR="00F3464E">
        <w:trPr>
          <w:trHeight w:val="270"/>
        </w:trPr>
        <w:tc>
          <w:tcPr>
            <w:tcW w:w="3653" w:type="dxa"/>
            <w:shd w:val="clear" w:color="auto" w:fill="EDEBE0"/>
          </w:tcPr>
          <w:p w:rsidR="00F3464E" w:rsidRDefault="00D0396F">
            <w:pPr>
              <w:pStyle w:val="TableParagraph"/>
              <w:spacing w:before="1"/>
            </w:pPr>
            <w:r>
              <w:t>ACADEMIC</w:t>
            </w:r>
            <w:r>
              <w:rPr>
                <w:spacing w:val="-5"/>
              </w:rPr>
              <w:t xml:space="preserve"> </w:t>
            </w:r>
            <w:r>
              <w:t>YEAR:</w:t>
            </w:r>
          </w:p>
        </w:tc>
        <w:tc>
          <w:tcPr>
            <w:tcW w:w="5562" w:type="dxa"/>
          </w:tcPr>
          <w:p w:rsidR="00F3464E" w:rsidRDefault="00D0396F">
            <w:pPr>
              <w:pStyle w:val="TableParagraph"/>
              <w:spacing w:before="1"/>
            </w:pPr>
            <w:r>
              <w:t>2023/2024</w:t>
            </w:r>
          </w:p>
        </w:tc>
      </w:tr>
      <w:tr w:rsidR="00F3464E">
        <w:trPr>
          <w:trHeight w:val="490"/>
        </w:trPr>
        <w:tc>
          <w:tcPr>
            <w:tcW w:w="3653" w:type="dxa"/>
            <w:shd w:val="clear" w:color="auto" w:fill="EDEBE0"/>
          </w:tcPr>
          <w:p w:rsidR="00F3464E" w:rsidRDefault="00D0396F">
            <w:pPr>
              <w:pStyle w:val="TableParagraph"/>
              <w:spacing w:before="1" w:line="240" w:lineRule="auto"/>
            </w:pPr>
            <w:r>
              <w:t>SEMESTER:</w:t>
            </w:r>
          </w:p>
          <w:p w:rsidR="00F3464E" w:rsidRDefault="00D0396F">
            <w:pPr>
              <w:pStyle w:val="TableParagraph"/>
              <w:spacing w:before="2" w:line="198" w:lineRule="exact"/>
              <w:rPr>
                <w:sz w:val="18"/>
              </w:rPr>
            </w:pPr>
            <w:r>
              <w:rPr>
                <w:sz w:val="18"/>
              </w:rPr>
              <w:t>(W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winter,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summer)</w:t>
            </w:r>
          </w:p>
        </w:tc>
        <w:tc>
          <w:tcPr>
            <w:tcW w:w="5562" w:type="dxa"/>
          </w:tcPr>
          <w:p w:rsidR="00F3464E" w:rsidRDefault="00D0396F">
            <w:pPr>
              <w:pStyle w:val="TableParagraph"/>
              <w:spacing w:before="1" w:line="240" w:lineRule="auto"/>
            </w:pPr>
            <w:r>
              <w:t>W</w:t>
            </w:r>
          </w:p>
        </w:tc>
      </w:tr>
      <w:tr w:rsidR="00F3464E">
        <w:trPr>
          <w:trHeight w:val="266"/>
        </w:trPr>
        <w:tc>
          <w:tcPr>
            <w:tcW w:w="3653" w:type="dxa"/>
            <w:shd w:val="clear" w:color="auto" w:fill="EDEBE0"/>
          </w:tcPr>
          <w:p w:rsidR="00F3464E" w:rsidRDefault="00D0396F">
            <w:pPr>
              <w:pStyle w:val="TableParagraph"/>
              <w:spacing w:line="246" w:lineRule="exact"/>
            </w:pPr>
            <w:r>
              <w:t>HOURS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SEMESTER:</w:t>
            </w:r>
          </w:p>
        </w:tc>
        <w:tc>
          <w:tcPr>
            <w:tcW w:w="5562" w:type="dxa"/>
          </w:tcPr>
          <w:p w:rsidR="00F3464E" w:rsidRDefault="00D0396F">
            <w:pPr>
              <w:pStyle w:val="TableParagraph"/>
              <w:spacing w:line="246" w:lineRule="exact"/>
            </w:pPr>
            <w:r>
              <w:t>30</w:t>
            </w:r>
          </w:p>
        </w:tc>
      </w:tr>
      <w:tr w:rsidR="00F3464E">
        <w:trPr>
          <w:trHeight w:val="490"/>
        </w:trPr>
        <w:tc>
          <w:tcPr>
            <w:tcW w:w="3653" w:type="dxa"/>
            <w:shd w:val="clear" w:color="auto" w:fill="EDEBE0"/>
          </w:tcPr>
          <w:p w:rsidR="00F3464E" w:rsidRDefault="00D0396F">
            <w:pPr>
              <w:pStyle w:val="TableParagraph"/>
              <w:spacing w:before="1" w:line="240" w:lineRule="auto"/>
            </w:pPr>
            <w:r>
              <w:t>LEVEL</w:t>
            </w:r>
            <w:r>
              <w:rPr>
                <w:spacing w:val="-7"/>
              </w:rPr>
              <w:t xml:space="preserve"> </w:t>
            </w:r>
            <w:r>
              <w:t>OF</w:t>
            </w:r>
            <w:r>
              <w:rPr>
                <w:spacing w:val="-3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COURSE:</w:t>
            </w:r>
          </w:p>
          <w:p w:rsidR="00F3464E" w:rsidRDefault="00D0396F">
            <w:pPr>
              <w:pStyle w:val="TableParagraph"/>
              <w:spacing w:before="2" w:line="198" w:lineRule="exact"/>
              <w:rPr>
                <w:sz w:val="18"/>
              </w:rPr>
            </w:pPr>
            <w:r>
              <w:rPr>
                <w:sz w:val="18"/>
              </w:rPr>
              <w:t>(1</w:t>
            </w:r>
            <w:proofErr w:type="spellStart"/>
            <w:r>
              <w:rPr>
                <w:position w:val="5"/>
                <w:sz w:val="12"/>
              </w:rPr>
              <w:t>st</w:t>
            </w:r>
            <w:proofErr w:type="spellEnd"/>
            <w:r>
              <w:rPr>
                <w:spacing w:val="9"/>
                <w:position w:val="5"/>
                <w:sz w:val="12"/>
              </w:rPr>
              <w:t xml:space="preserve"> </w:t>
            </w:r>
            <w:r>
              <w:rPr>
                <w:sz w:val="18"/>
              </w:rPr>
              <w:t>cycle,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2</w:t>
            </w:r>
            <w:proofErr w:type="spellStart"/>
            <w:r>
              <w:rPr>
                <w:position w:val="5"/>
                <w:sz w:val="12"/>
              </w:rPr>
              <w:t>nd</w:t>
            </w:r>
            <w:proofErr w:type="spellEnd"/>
            <w:r>
              <w:rPr>
                <w:spacing w:val="12"/>
                <w:position w:val="5"/>
                <w:sz w:val="12"/>
              </w:rPr>
              <w:t xml:space="preserve"> </w:t>
            </w:r>
            <w:r>
              <w:rPr>
                <w:sz w:val="18"/>
              </w:rPr>
              <w:t>cycle,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</w:t>
            </w:r>
            <w:proofErr w:type="spellStart"/>
            <w:r>
              <w:rPr>
                <w:position w:val="5"/>
                <w:sz w:val="12"/>
              </w:rPr>
              <w:t>rd</w:t>
            </w:r>
            <w:proofErr w:type="spellEnd"/>
            <w:r>
              <w:rPr>
                <w:spacing w:val="11"/>
                <w:position w:val="5"/>
                <w:sz w:val="12"/>
              </w:rPr>
              <w:t xml:space="preserve"> </w:t>
            </w:r>
            <w:r>
              <w:rPr>
                <w:sz w:val="18"/>
              </w:rPr>
              <w:t>cycle)</w:t>
            </w:r>
          </w:p>
        </w:tc>
        <w:tc>
          <w:tcPr>
            <w:tcW w:w="5562" w:type="dxa"/>
          </w:tcPr>
          <w:p w:rsidR="00F3464E" w:rsidRDefault="00D0396F">
            <w:pPr>
              <w:pStyle w:val="TableParagraph"/>
              <w:spacing w:before="3" w:line="240" w:lineRule="auto"/>
              <w:rPr>
                <w:sz w:val="18"/>
              </w:rPr>
            </w:pPr>
            <w:r>
              <w:rPr>
                <w:sz w:val="18"/>
              </w:rPr>
              <w:t>1</w:t>
            </w:r>
            <w:proofErr w:type="spellStart"/>
            <w:r>
              <w:rPr>
                <w:position w:val="5"/>
                <w:sz w:val="12"/>
              </w:rPr>
              <w:t>st</w:t>
            </w:r>
            <w:proofErr w:type="spellEnd"/>
            <w:r>
              <w:rPr>
                <w:spacing w:val="10"/>
                <w:position w:val="5"/>
                <w:sz w:val="12"/>
              </w:rPr>
              <w:t xml:space="preserve"> </w:t>
            </w:r>
            <w:r>
              <w:rPr>
                <w:sz w:val="18"/>
              </w:rPr>
              <w:t>cycle</w:t>
            </w:r>
          </w:p>
        </w:tc>
      </w:tr>
      <w:tr w:rsidR="00F3464E">
        <w:trPr>
          <w:trHeight w:val="706"/>
        </w:trPr>
        <w:tc>
          <w:tcPr>
            <w:tcW w:w="3653" w:type="dxa"/>
            <w:shd w:val="clear" w:color="auto" w:fill="EDEBE0"/>
          </w:tcPr>
          <w:p w:rsidR="00F3464E" w:rsidRDefault="00D0396F">
            <w:pPr>
              <w:pStyle w:val="TableParagraph"/>
              <w:spacing w:line="266" w:lineRule="exact"/>
            </w:pPr>
            <w:r>
              <w:t>TEACHING</w:t>
            </w:r>
            <w:r>
              <w:rPr>
                <w:spacing w:val="-3"/>
              </w:rPr>
              <w:t xml:space="preserve"> </w:t>
            </w:r>
            <w:r>
              <w:t>METHOD:</w:t>
            </w:r>
          </w:p>
          <w:p w:rsidR="00F3464E" w:rsidRDefault="00D0396F">
            <w:pPr>
              <w:pStyle w:val="TableParagraph"/>
              <w:spacing w:line="220" w:lineRule="atLeast"/>
              <w:ind w:right="221"/>
              <w:rPr>
                <w:sz w:val="18"/>
              </w:rPr>
            </w:pPr>
            <w:r>
              <w:rPr>
                <w:sz w:val="18"/>
              </w:rPr>
              <w:t>(lecture, laboratory, group tutorials, seminar,</w:t>
            </w:r>
            <w:r>
              <w:rPr>
                <w:spacing w:val="-38"/>
                <w:sz w:val="18"/>
              </w:rPr>
              <w:t xml:space="preserve"> </w:t>
            </w:r>
            <w:r>
              <w:rPr>
                <w:sz w:val="18"/>
              </w:rPr>
              <w:t>other-what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type?)</w:t>
            </w:r>
          </w:p>
        </w:tc>
        <w:tc>
          <w:tcPr>
            <w:tcW w:w="5562" w:type="dxa"/>
          </w:tcPr>
          <w:p w:rsidR="00F3464E" w:rsidRDefault="00D0396F">
            <w:pPr>
              <w:pStyle w:val="TableParagraph"/>
              <w:spacing w:line="266" w:lineRule="exact"/>
            </w:pPr>
            <w:r>
              <w:t>Lecture</w:t>
            </w:r>
          </w:p>
        </w:tc>
      </w:tr>
      <w:tr w:rsidR="00F3464E">
        <w:trPr>
          <w:trHeight w:val="270"/>
        </w:trPr>
        <w:tc>
          <w:tcPr>
            <w:tcW w:w="3653" w:type="dxa"/>
            <w:shd w:val="clear" w:color="auto" w:fill="EDEBE0"/>
          </w:tcPr>
          <w:p w:rsidR="00F3464E" w:rsidRDefault="00D0396F">
            <w:pPr>
              <w:pStyle w:val="TableParagraph"/>
              <w:spacing w:before="1"/>
            </w:pPr>
            <w:r>
              <w:t>LANGUAGE</w:t>
            </w:r>
            <w:r>
              <w:rPr>
                <w:spacing w:val="-4"/>
              </w:rPr>
              <w:t xml:space="preserve"> </w:t>
            </w:r>
            <w:r>
              <w:t>OF</w:t>
            </w:r>
            <w:r>
              <w:rPr>
                <w:spacing w:val="-5"/>
              </w:rPr>
              <w:t xml:space="preserve"> </w:t>
            </w:r>
            <w:r>
              <w:t>INSTRUCTION:</w:t>
            </w:r>
          </w:p>
        </w:tc>
        <w:tc>
          <w:tcPr>
            <w:tcW w:w="5562" w:type="dxa"/>
          </w:tcPr>
          <w:p w:rsidR="00F3464E" w:rsidRDefault="00D0396F">
            <w:pPr>
              <w:pStyle w:val="TableParagraph"/>
              <w:spacing w:before="1"/>
            </w:pPr>
            <w:r>
              <w:t>English, Polish, (separate group with English as leading</w:t>
            </w:r>
            <w:r>
              <w:rPr>
                <w:spacing w:val="-47"/>
              </w:rPr>
              <w:t xml:space="preserve"> </w:t>
            </w:r>
            <w:r>
              <w:t>language depends</w:t>
            </w:r>
            <w:r>
              <w:rPr>
                <w:spacing w:val="-1"/>
              </w:rPr>
              <w:t xml:space="preserve"> </w:t>
            </w:r>
            <w:r>
              <w:t>from</w:t>
            </w:r>
            <w:r>
              <w:rPr>
                <w:spacing w:val="-1"/>
              </w:rPr>
              <w:t xml:space="preserve"> </w:t>
            </w:r>
            <w:r>
              <w:t>the incomings number)</w:t>
            </w:r>
            <w:bookmarkStart w:id="0" w:name="_GoBack"/>
            <w:bookmarkEnd w:id="0"/>
          </w:p>
        </w:tc>
      </w:tr>
      <w:tr w:rsidR="00F3464E">
        <w:trPr>
          <w:trHeight w:val="978"/>
        </w:trPr>
        <w:tc>
          <w:tcPr>
            <w:tcW w:w="3653" w:type="dxa"/>
            <w:shd w:val="clear" w:color="auto" w:fill="EDEBE0"/>
          </w:tcPr>
          <w:p w:rsidR="00F3464E" w:rsidRDefault="00D0396F">
            <w:pPr>
              <w:pStyle w:val="TableParagraph"/>
              <w:spacing w:line="266" w:lineRule="exact"/>
            </w:pPr>
            <w:r>
              <w:t>ASSESSMENT</w:t>
            </w:r>
            <w:r>
              <w:rPr>
                <w:spacing w:val="-4"/>
              </w:rPr>
              <w:t xml:space="preserve"> </w:t>
            </w:r>
            <w:r>
              <w:t>METOD:</w:t>
            </w:r>
          </w:p>
          <w:p w:rsidR="00F3464E" w:rsidRDefault="00D0396F">
            <w:pPr>
              <w:pStyle w:val="TableParagraph"/>
              <w:spacing w:before="3" w:line="240" w:lineRule="auto"/>
              <w:rPr>
                <w:sz w:val="18"/>
              </w:rPr>
            </w:pPr>
            <w:r>
              <w:t>(</w:t>
            </w:r>
            <w:r>
              <w:rPr>
                <w:sz w:val="18"/>
              </w:rPr>
              <w:t>written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exam,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oral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exam,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class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test,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written</w:t>
            </w:r>
          </w:p>
          <w:p w:rsidR="00F3464E" w:rsidRDefault="00D0396F">
            <w:pPr>
              <w:pStyle w:val="TableParagraph"/>
              <w:spacing w:line="220" w:lineRule="atLeast"/>
              <w:ind w:right="294"/>
              <w:rPr>
                <w:sz w:val="18"/>
              </w:rPr>
            </w:pPr>
            <w:r>
              <w:rPr>
                <w:sz w:val="18"/>
              </w:rPr>
              <w:t>reports, project work, presentation,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continuous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assessment,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other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what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type?)</w:t>
            </w:r>
          </w:p>
        </w:tc>
        <w:tc>
          <w:tcPr>
            <w:tcW w:w="5562" w:type="dxa"/>
          </w:tcPr>
          <w:p w:rsidR="00F3464E" w:rsidRDefault="00D0396F">
            <w:pPr>
              <w:pStyle w:val="TableParagraph"/>
              <w:spacing w:line="266" w:lineRule="exact"/>
            </w:pPr>
            <w:r>
              <w:t>Written</w:t>
            </w:r>
            <w:r>
              <w:rPr>
                <w:spacing w:val="-3"/>
              </w:rPr>
              <w:t xml:space="preserve"> </w:t>
            </w:r>
            <w:r>
              <w:t>exam</w:t>
            </w:r>
          </w:p>
        </w:tc>
      </w:tr>
      <w:tr w:rsidR="00F3464E">
        <w:trPr>
          <w:trHeight w:val="3906"/>
        </w:trPr>
        <w:tc>
          <w:tcPr>
            <w:tcW w:w="3653" w:type="dxa"/>
            <w:shd w:val="clear" w:color="auto" w:fill="EDEBE0"/>
          </w:tcPr>
          <w:p w:rsidR="00F3464E" w:rsidRDefault="00D0396F">
            <w:pPr>
              <w:pStyle w:val="TableParagraph"/>
              <w:spacing w:line="266" w:lineRule="exact"/>
            </w:pPr>
            <w:r>
              <w:t>COURSE</w:t>
            </w:r>
            <w:r>
              <w:rPr>
                <w:spacing w:val="-2"/>
              </w:rPr>
              <w:t xml:space="preserve"> </w:t>
            </w:r>
            <w:r>
              <w:t>CONTENT:</w:t>
            </w:r>
          </w:p>
        </w:tc>
        <w:tc>
          <w:tcPr>
            <w:tcW w:w="5562" w:type="dxa"/>
          </w:tcPr>
          <w:p w:rsidR="00F3464E" w:rsidRDefault="00D0396F">
            <w:pPr>
              <w:pStyle w:val="TableParagraph"/>
              <w:spacing w:line="240" w:lineRule="auto"/>
              <w:ind w:right="231"/>
              <w:rPr>
                <w:sz w:val="20"/>
              </w:rPr>
            </w:pPr>
            <w:r>
              <w:rPr>
                <w:sz w:val="20"/>
              </w:rPr>
              <w:t>Bravais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lattices.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Crystal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lattice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types.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crystallographic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planes</w:t>
            </w:r>
            <w:r>
              <w:rPr>
                <w:spacing w:val="-42"/>
                <w:sz w:val="20"/>
              </w:rPr>
              <w:t xml:space="preserve"> </w:t>
            </w:r>
            <w:r>
              <w:rPr>
                <w:sz w:val="20"/>
              </w:rPr>
              <w:t>and directions – Miller indexes. Crystallographic defects. Point,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line, plana</w:t>
            </w:r>
            <w:r>
              <w:rPr>
                <w:sz w:val="20"/>
              </w:rPr>
              <w:t>r and bulk defects. A grain boundary.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Polycrystalline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materials. Cold work and recrystallization; mechanism of the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plastic strain.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Strain hardening of metals. Recrystallization 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changes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metal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property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after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recrystallization.</w:t>
            </w:r>
          </w:p>
          <w:p w:rsidR="00F3464E" w:rsidRDefault="00D0396F">
            <w:pPr>
              <w:pStyle w:val="TableParagraph"/>
              <w:spacing w:line="240" w:lineRule="auto"/>
              <w:ind w:right="231"/>
              <w:rPr>
                <w:sz w:val="20"/>
              </w:rPr>
            </w:pPr>
            <w:r>
              <w:rPr>
                <w:sz w:val="20"/>
              </w:rPr>
              <w:t>Arrangements of the phase equilibrium. Definition of the phase.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Type of phases. Two-component diagrams types. Metastable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position w:val="1"/>
                <w:sz w:val="20"/>
              </w:rPr>
              <w:t>Iron-Carbon (Fe-Fe</w:t>
            </w:r>
            <w:r>
              <w:rPr>
                <w:sz w:val="13"/>
              </w:rPr>
              <w:t>3</w:t>
            </w:r>
            <w:r>
              <w:rPr>
                <w:position w:val="1"/>
                <w:sz w:val="20"/>
              </w:rPr>
              <w:t>C) phase diagram: phases definitions in the</w:t>
            </w:r>
            <w:r>
              <w:rPr>
                <w:spacing w:val="1"/>
                <w:position w:val="1"/>
                <w:sz w:val="20"/>
              </w:rPr>
              <w:t xml:space="preserve"> </w:t>
            </w:r>
            <w:r>
              <w:rPr>
                <w:position w:val="1"/>
                <w:sz w:val="20"/>
              </w:rPr>
              <w:t>Fe-Fe</w:t>
            </w:r>
            <w:r>
              <w:rPr>
                <w:sz w:val="13"/>
              </w:rPr>
              <w:t>3</w:t>
            </w:r>
            <w:r>
              <w:rPr>
                <w:position w:val="1"/>
                <w:sz w:val="20"/>
              </w:rPr>
              <w:t>C phase diagram, transformations (eutectic and eutectoid</w:t>
            </w:r>
            <w:r>
              <w:rPr>
                <w:spacing w:val="-43"/>
                <w:position w:val="1"/>
                <w:sz w:val="20"/>
              </w:rPr>
              <w:t xml:space="preserve"> </w:t>
            </w:r>
            <w:r>
              <w:rPr>
                <w:sz w:val="20"/>
              </w:rPr>
              <w:t>and perit</w:t>
            </w:r>
            <w:r>
              <w:rPr>
                <w:sz w:val="20"/>
              </w:rPr>
              <w:t>ectic. Polymer, composite and ceramic materials. Kinds</w:t>
            </w:r>
            <w:r>
              <w:rPr>
                <w:spacing w:val="-43"/>
                <w:sz w:val="20"/>
              </w:rPr>
              <w:t xml:space="preserve"> </w:t>
            </w:r>
            <w:r>
              <w:rPr>
                <w:sz w:val="20"/>
              </w:rPr>
              <w:t>of the chemical bonds. The structure difference between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amorphous and crystal solids. The atomic structure difference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between metals and ceramic materials. Definition of composite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material.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role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of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matrix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and reinforcement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composite</w:t>
            </w:r>
          </w:p>
          <w:p w:rsidR="00F3464E" w:rsidRDefault="00D0396F">
            <w:pPr>
              <w:pStyle w:val="TableParagraph"/>
              <w:spacing w:before="3" w:line="222" w:lineRule="exact"/>
              <w:rPr>
                <w:sz w:val="20"/>
              </w:rPr>
            </w:pPr>
            <w:r>
              <w:rPr>
                <w:sz w:val="20"/>
              </w:rPr>
              <w:t>materials.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Contemporary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construction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materials.</w:t>
            </w:r>
          </w:p>
        </w:tc>
      </w:tr>
      <w:tr w:rsidR="00F3464E">
        <w:trPr>
          <w:trHeight w:val="266"/>
        </w:trPr>
        <w:tc>
          <w:tcPr>
            <w:tcW w:w="3653" w:type="dxa"/>
            <w:shd w:val="clear" w:color="auto" w:fill="EDEBE0"/>
          </w:tcPr>
          <w:p w:rsidR="00F3464E" w:rsidRDefault="00D0396F">
            <w:pPr>
              <w:pStyle w:val="TableParagraph"/>
              <w:spacing w:line="246" w:lineRule="exact"/>
            </w:pPr>
            <w:r>
              <w:t>ADDITIONAL</w:t>
            </w:r>
            <w:r>
              <w:rPr>
                <w:spacing w:val="-5"/>
              </w:rPr>
              <w:t xml:space="preserve"> </w:t>
            </w:r>
            <w:r>
              <w:t>INFORMATION:</w:t>
            </w:r>
          </w:p>
        </w:tc>
        <w:tc>
          <w:tcPr>
            <w:tcW w:w="5562" w:type="dxa"/>
          </w:tcPr>
          <w:p w:rsidR="00F3464E" w:rsidRDefault="00F3464E">
            <w:pPr>
              <w:pStyle w:val="TableParagraph"/>
              <w:spacing w:line="240" w:lineRule="auto"/>
              <w:ind w:left="0"/>
              <w:rPr>
                <w:rFonts w:ascii="Times New Roman"/>
                <w:sz w:val="18"/>
              </w:rPr>
            </w:pPr>
          </w:p>
        </w:tc>
      </w:tr>
    </w:tbl>
    <w:p w:rsidR="00F3464E" w:rsidRDefault="00F3464E">
      <w:pPr>
        <w:pStyle w:val="Tekstpodstawowy"/>
        <w:rPr>
          <w:rFonts w:ascii="Times New Roman"/>
          <w:sz w:val="18"/>
        </w:rPr>
      </w:pPr>
    </w:p>
    <w:p w:rsidR="00F3464E" w:rsidRDefault="00D0396F">
      <w:pPr>
        <w:pStyle w:val="Tekstpodstawowy"/>
        <w:spacing w:before="55"/>
        <w:ind w:left="5534"/>
      </w:pPr>
      <w:r>
        <w:t>………………………………………………………………..</w:t>
      </w:r>
    </w:p>
    <w:sectPr w:rsidR="00F3464E">
      <w:type w:val="continuous"/>
      <w:pgSz w:w="11910" w:h="16840"/>
      <w:pgMar w:top="1400" w:right="1260" w:bottom="280" w:left="12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3464E"/>
    <w:rsid w:val="00D0396F"/>
    <w:rsid w:val="00F34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5DD47"/>
  <w15:docId w15:val="{3FF5690C-A665-4AAD-B262-E74B44596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8"/>
    </w:p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  <w:pPr>
      <w:spacing w:line="248" w:lineRule="exact"/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ieczyslaw.pancielejko@tu.koszalin.pl" TargetMode="External"/><Relationship Id="rId4" Type="http://schemas.openxmlformats.org/officeDocument/2006/relationships/hyperlink" Target="mailto:tomasz.rydzkowski@tu.koszalin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1909</Characters>
  <Application>Microsoft Office Word</Application>
  <DocSecurity>0</DocSecurity>
  <Lines>15</Lines>
  <Paragraphs>4</Paragraphs>
  <ScaleCrop>false</ScaleCrop>
  <Company>Politechnika Koszalińska</Company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Preferred Customer</dc:creator>
  <cp:lastModifiedBy>Aleksandra ZAJĄC</cp:lastModifiedBy>
  <cp:revision>3</cp:revision>
  <dcterms:created xsi:type="dcterms:W3CDTF">2023-11-07T13:55:00Z</dcterms:created>
  <dcterms:modified xsi:type="dcterms:W3CDTF">2023-11-07T13:59:00Z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2023-11-07T00:00:00Z</vt:filetime>
  </property>
</Properties>
</file>