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8686E" w14:textId="4B8588A6" w:rsidR="00F869DC" w:rsidRPr="001E3F1D" w:rsidRDefault="00F869DC">
      <w:pPr>
        <w:rPr>
          <w:rFonts w:cstheme="minorHAnsi"/>
        </w:rPr>
      </w:pPr>
      <w:bookmarkStart w:id="0" w:name="_Hlk87442514"/>
      <w:r w:rsidRPr="001E3F1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4AD1F1" wp14:editId="6E5065D1">
                <wp:simplePos x="0" y="0"/>
                <wp:positionH relativeFrom="column">
                  <wp:posOffset>3123565</wp:posOffset>
                </wp:positionH>
                <wp:positionV relativeFrom="paragraph">
                  <wp:posOffset>0</wp:posOffset>
                </wp:positionV>
                <wp:extent cx="2886075" cy="1404620"/>
                <wp:effectExtent l="0" t="0" r="9525" b="698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D0B38" w14:textId="25AF5D6C" w:rsidR="00F869DC" w:rsidRPr="001E3F1D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 w:rsidR="00912B45"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5C392E7F" w14:textId="77777777" w:rsidR="00F869DC" w:rsidRPr="001E3F1D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do Instrukcji o organizacji i zakresie działania </w:t>
                            </w:r>
                          </w:p>
                          <w:p w14:paraId="386486A0" w14:textId="62E7A8E6" w:rsidR="00F869DC" w:rsidRPr="001E3F1D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archiwum zakładowego P</w:t>
                            </w:r>
                            <w:r w:rsidR="00912B45"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olitechniki Koszalińskiej</w:t>
                            </w:r>
                          </w:p>
                          <w:p w14:paraId="17DF5637" w14:textId="73DE233D" w:rsidR="00F869DC" w:rsidRPr="001E3F1D" w:rsidRDefault="00F869DC" w:rsidP="00F869DC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(dot. Załącznika nr 2 do Zarządzenia Nr </w:t>
                            </w:r>
                            <w:r w:rsidR="00F42FA1"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14/2024</w:t>
                            </w:r>
                            <w:r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br/>
                              <w:t xml:space="preserve">Rektora PK z dnia </w:t>
                            </w:r>
                            <w:r w:rsidR="00F42FA1"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13 lutego 2024 </w:t>
                            </w:r>
                            <w:r w:rsidRPr="001E3F1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4AD1F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5.95pt;margin-top:0;width:22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" stroked="f">
                <v:textbox style="mso-fit-shape-to-text:t">
                  <w:txbxContent>
                    <w:p w14:paraId="106D0B38" w14:textId="25AF5D6C" w:rsidR="00F869DC" w:rsidRPr="001E3F1D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E3F1D">
                        <w:rPr>
                          <w:rFonts w:cstheme="minorHAnsi"/>
                          <w:sz w:val="20"/>
                          <w:szCs w:val="20"/>
                        </w:rPr>
                        <w:t xml:space="preserve">Załącznik nr </w:t>
                      </w:r>
                      <w:r w:rsidR="00912B45" w:rsidRPr="001E3F1D">
                        <w:rPr>
                          <w:rFonts w:cstheme="minorHAnsi"/>
                          <w:sz w:val="20"/>
                          <w:szCs w:val="20"/>
                        </w:rPr>
                        <w:t>6</w:t>
                      </w:r>
                    </w:p>
                    <w:p w14:paraId="5C392E7F" w14:textId="77777777" w:rsidR="00F869DC" w:rsidRPr="001E3F1D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E3F1D">
                        <w:rPr>
                          <w:rFonts w:cstheme="minorHAnsi"/>
                          <w:sz w:val="20"/>
                          <w:szCs w:val="20"/>
                        </w:rPr>
                        <w:t xml:space="preserve">do Instrukcji o organizacji i zakresie działania </w:t>
                      </w:r>
                    </w:p>
                    <w:p w14:paraId="386486A0" w14:textId="62E7A8E6" w:rsidR="00F869DC" w:rsidRPr="001E3F1D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E3F1D">
                        <w:rPr>
                          <w:rFonts w:cstheme="minorHAnsi"/>
                          <w:sz w:val="20"/>
                          <w:szCs w:val="20"/>
                        </w:rPr>
                        <w:t>archiwum zakładowego P</w:t>
                      </w:r>
                      <w:r w:rsidR="00912B45" w:rsidRPr="001E3F1D">
                        <w:rPr>
                          <w:rFonts w:cstheme="minorHAnsi"/>
                          <w:sz w:val="20"/>
                          <w:szCs w:val="20"/>
                        </w:rPr>
                        <w:t>olitechniki Koszalińskiej</w:t>
                      </w:r>
                    </w:p>
                    <w:p w14:paraId="17DF5637" w14:textId="73DE233D" w:rsidR="00F869DC" w:rsidRPr="001E3F1D" w:rsidRDefault="00F869DC" w:rsidP="00F869DC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E3F1D">
                        <w:rPr>
                          <w:rFonts w:cstheme="minorHAnsi"/>
                          <w:sz w:val="20"/>
                          <w:szCs w:val="20"/>
                        </w:rPr>
                        <w:t xml:space="preserve">(dot. Załącznika nr 2 do Zarządzenia Nr </w:t>
                      </w:r>
                      <w:r w:rsidR="00F42FA1" w:rsidRPr="001E3F1D">
                        <w:rPr>
                          <w:rFonts w:cstheme="minorHAnsi"/>
                          <w:sz w:val="20"/>
                          <w:szCs w:val="20"/>
                        </w:rPr>
                        <w:t>14/2024</w:t>
                      </w:r>
                      <w:r w:rsidRPr="001E3F1D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1E3F1D">
                        <w:rPr>
                          <w:rFonts w:cstheme="minorHAnsi"/>
                          <w:sz w:val="20"/>
                          <w:szCs w:val="20"/>
                        </w:rPr>
                        <w:br/>
                        <w:t xml:space="preserve">Rektora PK z dnia </w:t>
                      </w:r>
                      <w:r w:rsidR="00F42FA1" w:rsidRPr="001E3F1D">
                        <w:rPr>
                          <w:rFonts w:cstheme="minorHAnsi"/>
                          <w:sz w:val="20"/>
                          <w:szCs w:val="20"/>
                        </w:rPr>
                        <w:t xml:space="preserve">13 lutego 2024 </w:t>
                      </w:r>
                      <w:r w:rsidRPr="001E3F1D">
                        <w:rPr>
                          <w:rFonts w:cstheme="minorHAnsi"/>
                          <w:sz w:val="20"/>
                          <w:szCs w:val="20"/>
                        </w:rPr>
                        <w:t xml:space="preserve"> r.)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D0396C" w14:textId="43F79801" w:rsidR="00F869DC" w:rsidRPr="001E3F1D" w:rsidRDefault="00F869DC">
      <w:pPr>
        <w:rPr>
          <w:rFonts w:cstheme="minorHAnsi"/>
        </w:rPr>
      </w:pPr>
    </w:p>
    <w:p w14:paraId="18D66B53" w14:textId="5AED8F6E" w:rsidR="00DF5002" w:rsidRPr="001E3F1D" w:rsidRDefault="00DF5002">
      <w:pPr>
        <w:rPr>
          <w:rFonts w:cstheme="minorHAnsi"/>
        </w:rPr>
      </w:pPr>
    </w:p>
    <w:p w14:paraId="66A45396" w14:textId="49279F85" w:rsidR="00F869DC" w:rsidRPr="001E3F1D" w:rsidRDefault="00F869DC">
      <w:pPr>
        <w:rPr>
          <w:rFonts w:cstheme="minorHAnsi"/>
        </w:rPr>
      </w:pPr>
    </w:p>
    <w:p w14:paraId="1B7972CC" w14:textId="5A740CE1" w:rsidR="001E3F1D" w:rsidRDefault="001E3F1D" w:rsidP="001E3F1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bookmarkStart w:id="1" w:name="_GoBack"/>
      <w:bookmarkEnd w:id="1"/>
      <w:r w:rsidR="00F869DC" w:rsidRPr="001E3F1D">
        <w:rPr>
          <w:rFonts w:cstheme="minorHAnsi"/>
          <w:sz w:val="24"/>
          <w:szCs w:val="24"/>
        </w:rPr>
        <w:t>…………………</w:t>
      </w:r>
      <w:r w:rsidR="00345B64" w:rsidRPr="001E3F1D">
        <w:rPr>
          <w:rFonts w:cstheme="minorHAnsi"/>
          <w:sz w:val="24"/>
          <w:szCs w:val="24"/>
        </w:rPr>
        <w:t>…………</w:t>
      </w:r>
      <w:r w:rsidR="00F869DC" w:rsidRPr="001E3F1D">
        <w:rPr>
          <w:rFonts w:cstheme="minorHAnsi"/>
          <w:sz w:val="24"/>
          <w:szCs w:val="24"/>
        </w:rPr>
        <w:t>……………</w:t>
      </w:r>
    </w:p>
    <w:p w14:paraId="552A7A60" w14:textId="216E31CE" w:rsidR="00F869DC" w:rsidRPr="001E3F1D" w:rsidRDefault="00F869DC" w:rsidP="001E3F1D">
      <w:pPr>
        <w:spacing w:after="0"/>
        <w:rPr>
          <w:rFonts w:cstheme="minorHAnsi"/>
          <w:sz w:val="24"/>
          <w:szCs w:val="24"/>
        </w:rPr>
      </w:pPr>
      <w:r w:rsidRPr="001E3F1D">
        <w:rPr>
          <w:rFonts w:cstheme="minorHAnsi"/>
          <w:sz w:val="20"/>
          <w:szCs w:val="24"/>
        </w:rPr>
        <w:t xml:space="preserve">(nazwa </w:t>
      </w:r>
      <w:r w:rsidR="00345B64" w:rsidRPr="001E3F1D">
        <w:rPr>
          <w:rFonts w:cstheme="minorHAnsi"/>
          <w:sz w:val="20"/>
          <w:szCs w:val="24"/>
        </w:rPr>
        <w:t>i adres jednostki organizacyjnej</w:t>
      </w:r>
      <w:r w:rsidRPr="001E3F1D">
        <w:rPr>
          <w:rFonts w:cstheme="minorHAnsi"/>
          <w:sz w:val="20"/>
          <w:szCs w:val="24"/>
        </w:rPr>
        <w:t>)</w:t>
      </w:r>
    </w:p>
    <w:p w14:paraId="6B36AA54" w14:textId="2B3142C4" w:rsidR="00F869DC" w:rsidRPr="001E3F1D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1BDB228F" w14:textId="40C99B1F" w:rsidR="00F869DC" w:rsidRPr="001E3F1D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1150BF91" w14:textId="61D1E634" w:rsidR="00F869DC" w:rsidRPr="001E3F1D" w:rsidRDefault="00F869DC" w:rsidP="00F869DC">
      <w:pPr>
        <w:spacing w:after="0"/>
        <w:rPr>
          <w:rFonts w:cstheme="minorHAnsi"/>
          <w:sz w:val="24"/>
          <w:szCs w:val="24"/>
        </w:rPr>
      </w:pPr>
    </w:p>
    <w:p w14:paraId="73AC1D91" w14:textId="208D132F" w:rsidR="00583670" w:rsidRPr="001E3F1D" w:rsidRDefault="00345B64" w:rsidP="0058367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E3F1D">
        <w:rPr>
          <w:rFonts w:cstheme="minorHAnsi"/>
          <w:b/>
          <w:sz w:val="24"/>
          <w:szCs w:val="24"/>
        </w:rPr>
        <w:t>S</w:t>
      </w:r>
      <w:r w:rsidR="00912B45" w:rsidRPr="001E3F1D">
        <w:rPr>
          <w:rFonts w:cstheme="minorHAnsi"/>
          <w:b/>
          <w:sz w:val="24"/>
          <w:szCs w:val="24"/>
        </w:rPr>
        <w:t>PIS DOKUMENTACJI NIEARCHIWALNEJ (</w:t>
      </w:r>
      <w:r w:rsidR="00583670" w:rsidRPr="001E3F1D">
        <w:rPr>
          <w:rFonts w:cstheme="minorHAnsi"/>
          <w:b/>
          <w:sz w:val="24"/>
          <w:szCs w:val="24"/>
        </w:rPr>
        <w:t xml:space="preserve">AKTOWEJ) </w:t>
      </w:r>
    </w:p>
    <w:p w14:paraId="62C93A9D" w14:textId="2CF72682" w:rsidR="00345B64" w:rsidRPr="001E3F1D" w:rsidRDefault="00345B64" w:rsidP="0058367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E3F1D">
        <w:rPr>
          <w:rFonts w:cstheme="minorHAnsi"/>
          <w:b/>
          <w:sz w:val="24"/>
          <w:szCs w:val="24"/>
        </w:rPr>
        <w:t>P</w:t>
      </w:r>
      <w:r w:rsidR="00583670" w:rsidRPr="001E3F1D">
        <w:rPr>
          <w:rFonts w:cstheme="minorHAnsi"/>
          <w:b/>
          <w:sz w:val="24"/>
          <w:szCs w:val="24"/>
        </w:rPr>
        <w:t>RZEZNACZONEJ NA MAKULATURĘ LUB ZNISZCZENIE</w:t>
      </w:r>
    </w:p>
    <w:p w14:paraId="3241C916" w14:textId="20CC1062" w:rsidR="00F869DC" w:rsidRPr="001E3F1D" w:rsidRDefault="00F869DC" w:rsidP="00CF1AFC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Style w:val="Tabela-Siatka"/>
        <w:tblW w:w="9457" w:type="dxa"/>
        <w:jc w:val="center"/>
        <w:tblLook w:val="04A0" w:firstRow="1" w:lastRow="0" w:firstColumn="1" w:lastColumn="0" w:noHBand="0" w:noVBand="1"/>
      </w:tblPr>
      <w:tblGrid>
        <w:gridCol w:w="537"/>
        <w:gridCol w:w="1312"/>
        <w:gridCol w:w="973"/>
        <w:gridCol w:w="3422"/>
        <w:gridCol w:w="1190"/>
        <w:gridCol w:w="892"/>
        <w:gridCol w:w="1131"/>
      </w:tblGrid>
      <w:tr w:rsidR="00345B64" w:rsidRPr="001E3F1D" w14:paraId="7F2F3561" w14:textId="25815E97" w:rsidTr="00912B45">
        <w:trPr>
          <w:cantSplit/>
          <w:trHeight w:val="1114"/>
          <w:tblHeader/>
          <w:jc w:val="center"/>
        </w:trPr>
        <w:tc>
          <w:tcPr>
            <w:tcW w:w="537" w:type="dxa"/>
            <w:vAlign w:val="center"/>
          </w:tcPr>
          <w:p w14:paraId="3D3EFA0F" w14:textId="65663FAB" w:rsidR="00345B64" w:rsidRPr="001E3F1D" w:rsidRDefault="00345B64" w:rsidP="00345B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3F1D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312" w:type="dxa"/>
            <w:vAlign w:val="center"/>
          </w:tcPr>
          <w:p w14:paraId="340BDCFA" w14:textId="0F559138" w:rsidR="00345B64" w:rsidRPr="001E3F1D" w:rsidRDefault="00345B64" w:rsidP="00345B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3F1D">
              <w:rPr>
                <w:rFonts w:cstheme="minorHAnsi"/>
                <w:b/>
                <w:sz w:val="20"/>
                <w:szCs w:val="20"/>
              </w:rPr>
              <w:t>Nr i lp. spisu zdawczo-odbiorczego</w:t>
            </w:r>
          </w:p>
        </w:tc>
        <w:tc>
          <w:tcPr>
            <w:tcW w:w="973" w:type="dxa"/>
            <w:vAlign w:val="center"/>
          </w:tcPr>
          <w:p w14:paraId="46294041" w14:textId="0ED5B566" w:rsidR="00345B64" w:rsidRPr="001E3F1D" w:rsidRDefault="00345B64" w:rsidP="00345B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3F1D">
              <w:rPr>
                <w:rFonts w:cstheme="minorHAnsi"/>
                <w:b/>
                <w:sz w:val="20"/>
                <w:szCs w:val="20"/>
              </w:rPr>
              <w:t>Symbol</w:t>
            </w:r>
            <w:r w:rsidRPr="001E3F1D">
              <w:rPr>
                <w:rFonts w:cstheme="minorHAnsi"/>
                <w:b/>
                <w:sz w:val="20"/>
                <w:szCs w:val="20"/>
              </w:rPr>
              <w:br/>
              <w:t xml:space="preserve"> z wykazu akt</w:t>
            </w:r>
          </w:p>
        </w:tc>
        <w:tc>
          <w:tcPr>
            <w:tcW w:w="3422" w:type="dxa"/>
            <w:vAlign w:val="center"/>
          </w:tcPr>
          <w:p w14:paraId="71195C58" w14:textId="30940BA7" w:rsidR="00345B64" w:rsidRPr="001E3F1D" w:rsidRDefault="00345B64" w:rsidP="00345B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3F1D">
              <w:rPr>
                <w:rFonts w:cstheme="minorHAnsi"/>
                <w:b/>
                <w:sz w:val="20"/>
                <w:szCs w:val="20"/>
              </w:rPr>
              <w:t>Tytuł teczki</w:t>
            </w:r>
          </w:p>
        </w:tc>
        <w:tc>
          <w:tcPr>
            <w:tcW w:w="1190" w:type="dxa"/>
            <w:vAlign w:val="center"/>
          </w:tcPr>
          <w:p w14:paraId="1A48CD52" w14:textId="38A1B9E9" w:rsidR="00345B64" w:rsidRPr="001E3F1D" w:rsidRDefault="00345B64" w:rsidP="00345B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3F1D">
              <w:rPr>
                <w:rFonts w:cstheme="minorHAnsi"/>
                <w:b/>
                <w:sz w:val="20"/>
                <w:szCs w:val="20"/>
              </w:rPr>
              <w:t>Daty skrajne</w:t>
            </w:r>
          </w:p>
        </w:tc>
        <w:tc>
          <w:tcPr>
            <w:tcW w:w="892" w:type="dxa"/>
            <w:vAlign w:val="center"/>
          </w:tcPr>
          <w:p w14:paraId="75F97CA1" w14:textId="6963FA68" w:rsidR="00345B64" w:rsidRPr="001E3F1D" w:rsidRDefault="00345B64" w:rsidP="00345B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3F1D">
              <w:rPr>
                <w:rFonts w:cstheme="minorHAnsi"/>
                <w:b/>
                <w:sz w:val="20"/>
                <w:szCs w:val="20"/>
              </w:rPr>
              <w:t xml:space="preserve">Liczba </w:t>
            </w:r>
            <w:r w:rsidRPr="001E3F1D">
              <w:rPr>
                <w:rFonts w:cstheme="minorHAnsi"/>
                <w:b/>
                <w:sz w:val="20"/>
                <w:szCs w:val="20"/>
              </w:rPr>
              <w:br/>
              <w:t>tomów</w:t>
            </w:r>
          </w:p>
        </w:tc>
        <w:tc>
          <w:tcPr>
            <w:tcW w:w="1131" w:type="dxa"/>
            <w:vAlign w:val="center"/>
          </w:tcPr>
          <w:p w14:paraId="72968045" w14:textId="7DBB5F0E" w:rsidR="00345B64" w:rsidRPr="001E3F1D" w:rsidRDefault="00345B64" w:rsidP="00345B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E3F1D">
              <w:rPr>
                <w:rFonts w:cstheme="minorHAnsi"/>
                <w:b/>
                <w:sz w:val="20"/>
                <w:szCs w:val="20"/>
              </w:rPr>
              <w:t xml:space="preserve">Uwagi </w:t>
            </w:r>
          </w:p>
        </w:tc>
      </w:tr>
      <w:tr w:rsidR="00345B64" w:rsidRPr="001E3F1D" w14:paraId="4FAED511" w14:textId="4E84E7D9" w:rsidTr="00912B45">
        <w:trPr>
          <w:trHeight w:val="225"/>
          <w:jc w:val="center"/>
        </w:trPr>
        <w:tc>
          <w:tcPr>
            <w:tcW w:w="537" w:type="dxa"/>
            <w:vAlign w:val="center"/>
          </w:tcPr>
          <w:p w14:paraId="511FC50C" w14:textId="5EDF2A0D" w:rsidR="00345B64" w:rsidRPr="001E3F1D" w:rsidRDefault="00345B64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1E3F1D">
              <w:rPr>
                <w:rFonts w:cstheme="minorHAnsi"/>
                <w:sz w:val="20"/>
                <w:szCs w:val="24"/>
              </w:rPr>
              <w:t>1</w:t>
            </w:r>
          </w:p>
        </w:tc>
        <w:tc>
          <w:tcPr>
            <w:tcW w:w="1312" w:type="dxa"/>
            <w:vAlign w:val="center"/>
          </w:tcPr>
          <w:p w14:paraId="4AD72C1C" w14:textId="325D1B87" w:rsidR="00345B64" w:rsidRPr="001E3F1D" w:rsidRDefault="00345B64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1E3F1D">
              <w:rPr>
                <w:rFonts w:cstheme="minorHAnsi"/>
                <w:sz w:val="20"/>
                <w:szCs w:val="24"/>
              </w:rPr>
              <w:t>2</w:t>
            </w:r>
          </w:p>
        </w:tc>
        <w:tc>
          <w:tcPr>
            <w:tcW w:w="973" w:type="dxa"/>
            <w:vAlign w:val="center"/>
          </w:tcPr>
          <w:p w14:paraId="3BC40457" w14:textId="38F5C59D" w:rsidR="00345B64" w:rsidRPr="001E3F1D" w:rsidRDefault="00345B64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1E3F1D">
              <w:rPr>
                <w:rFonts w:cstheme="minorHAnsi"/>
                <w:sz w:val="20"/>
                <w:szCs w:val="24"/>
              </w:rPr>
              <w:t>3</w:t>
            </w:r>
          </w:p>
        </w:tc>
        <w:tc>
          <w:tcPr>
            <w:tcW w:w="3422" w:type="dxa"/>
            <w:vAlign w:val="center"/>
          </w:tcPr>
          <w:p w14:paraId="69E75319" w14:textId="74F8931A" w:rsidR="00345B64" w:rsidRPr="001E3F1D" w:rsidRDefault="00345B64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1E3F1D">
              <w:rPr>
                <w:rFonts w:cstheme="minorHAnsi"/>
                <w:sz w:val="20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14:paraId="6A6BC996" w14:textId="7F304573" w:rsidR="00345B64" w:rsidRPr="001E3F1D" w:rsidRDefault="00345B64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1E3F1D">
              <w:rPr>
                <w:rFonts w:cstheme="minorHAnsi"/>
                <w:sz w:val="20"/>
                <w:szCs w:val="24"/>
              </w:rPr>
              <w:t>5</w:t>
            </w:r>
          </w:p>
        </w:tc>
        <w:tc>
          <w:tcPr>
            <w:tcW w:w="892" w:type="dxa"/>
            <w:vAlign w:val="center"/>
          </w:tcPr>
          <w:p w14:paraId="442161B9" w14:textId="43DAAD19" w:rsidR="00345B64" w:rsidRPr="001E3F1D" w:rsidRDefault="00345B64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1E3F1D">
              <w:rPr>
                <w:rFonts w:cstheme="minorHAnsi"/>
                <w:sz w:val="20"/>
                <w:szCs w:val="24"/>
              </w:rPr>
              <w:t>6</w:t>
            </w:r>
          </w:p>
        </w:tc>
        <w:tc>
          <w:tcPr>
            <w:tcW w:w="1131" w:type="dxa"/>
          </w:tcPr>
          <w:p w14:paraId="79D67579" w14:textId="012BA6B4" w:rsidR="00345B64" w:rsidRPr="001E3F1D" w:rsidRDefault="00345B64" w:rsidP="00CF1AFC">
            <w:pPr>
              <w:jc w:val="center"/>
              <w:rPr>
                <w:rFonts w:cstheme="minorHAnsi"/>
                <w:sz w:val="20"/>
                <w:szCs w:val="24"/>
              </w:rPr>
            </w:pPr>
            <w:r w:rsidRPr="001E3F1D">
              <w:rPr>
                <w:rFonts w:cstheme="minorHAnsi"/>
                <w:sz w:val="20"/>
                <w:szCs w:val="24"/>
              </w:rPr>
              <w:t>7</w:t>
            </w:r>
          </w:p>
        </w:tc>
      </w:tr>
      <w:tr w:rsidR="00345B64" w:rsidRPr="001E3F1D" w14:paraId="085FE750" w14:textId="5731BDDC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6512CEBC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D91EC79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229A033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11F36786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1D72C7D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6D299B7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59DB742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329539EA" w14:textId="795FDD07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4E5F2CDA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4489976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0341DC8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4A675A4C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9FFEAE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9E28856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2E703AF6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3A5264C4" w14:textId="7720B8AB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6602860C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9DD595F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BBA5147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05CCDA6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EE25697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C209DCB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73C22D7C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58AECDA4" w14:textId="2D780DBE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2271EB4F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75CF937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4D15959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3E5D5ECF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F0AFCE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0393D068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751A191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5F6D14C5" w14:textId="23A24A2D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55D5AAE3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109B404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C4B9FFE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2C45C95D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0C4ABDFE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2A677E82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156B9DD3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7A62FF99" w14:textId="5527964A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0039BEA2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252FE01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4E74C34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38630E9A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B340E2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270EB5D9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76C466E3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37E7EBC9" w14:textId="010B3859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6F6F453D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AC01E96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76229D9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6BEC3D0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0ED1AAA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0324DABB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508E4DB2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65412818" w14:textId="32889A99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511240BA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44A0985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75C0702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5085D3CF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391B7E3F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6EC70CC1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198E570B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35A25094" w14:textId="32DFCE40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55DC6645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34C473A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20552D9A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7EC322E4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F1E93A5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7312DC82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24262DFD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6DA51FBE" w14:textId="227095B3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3BAA1631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722321E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5E953FB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2347AF09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012A07F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35A3F2C4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26496B42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02528757" w14:textId="2A63EA6D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478816E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AE25A87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68B7CDFF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6E66B17C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4B3D9EE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32BC7147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65CE4CE5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422C0431" w14:textId="669C8445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52B0F83B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6A2FCB5E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4699D07B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15DFD7C7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7659FA5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20AA592E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71DE1391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2649FD12" w14:textId="016F234A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2188D1BD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8E3038C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80BDB1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59DFE069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CB0EFB0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2AE82115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27A0BCEB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5427CC49" w14:textId="4413E0C3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26092A01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89D3D2F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5340FF3A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7F8C3506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40DB2908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32C1E981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2598A5C3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45B64" w:rsidRPr="001E3F1D" w14:paraId="13E78EDA" w14:textId="7520E0EB" w:rsidTr="00912B45">
        <w:trPr>
          <w:trHeight w:val="510"/>
          <w:jc w:val="center"/>
        </w:trPr>
        <w:tc>
          <w:tcPr>
            <w:tcW w:w="537" w:type="dxa"/>
            <w:vAlign w:val="center"/>
          </w:tcPr>
          <w:p w14:paraId="327C17A8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DA45488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044BD0B5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22" w:type="dxa"/>
            <w:vAlign w:val="center"/>
          </w:tcPr>
          <w:p w14:paraId="6B92676C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A9698DC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14:paraId="2E732F3A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084A8CF5" w14:textId="77777777" w:rsidR="00345B64" w:rsidRPr="001E3F1D" w:rsidRDefault="00345B64" w:rsidP="00CF1A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</w:tbl>
    <w:p w14:paraId="4F9D4CB4" w14:textId="77777777" w:rsidR="00F869DC" w:rsidRPr="001E3F1D" w:rsidRDefault="00F869DC" w:rsidP="00F869DC">
      <w:pPr>
        <w:spacing w:after="0"/>
        <w:rPr>
          <w:rFonts w:cstheme="minorHAnsi"/>
          <w:sz w:val="24"/>
          <w:szCs w:val="24"/>
        </w:rPr>
      </w:pPr>
    </w:p>
    <w:sectPr w:rsidR="00F869DC" w:rsidRPr="001E3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02"/>
    <w:rsid w:val="00015D27"/>
    <w:rsid w:val="001E3F1D"/>
    <w:rsid w:val="00345B64"/>
    <w:rsid w:val="003614B3"/>
    <w:rsid w:val="004C6AD0"/>
    <w:rsid w:val="00583670"/>
    <w:rsid w:val="00586017"/>
    <w:rsid w:val="005B3074"/>
    <w:rsid w:val="00912B45"/>
    <w:rsid w:val="00BF13FB"/>
    <w:rsid w:val="00CF1AFC"/>
    <w:rsid w:val="00DF5002"/>
    <w:rsid w:val="00F42FA1"/>
    <w:rsid w:val="00F8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B5A1"/>
  <w15:chartTrackingRefBased/>
  <w15:docId w15:val="{07F44E2E-A8E6-48B5-95F1-A3AD6B99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7131-176D-48D0-BEEE-6C79DB17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dbarczewska</dc:creator>
  <cp:keywords/>
  <dc:description/>
  <cp:lastModifiedBy>Dagmara BARCZEWSKA</cp:lastModifiedBy>
  <cp:revision>4</cp:revision>
  <dcterms:created xsi:type="dcterms:W3CDTF">2024-04-05T12:55:00Z</dcterms:created>
  <dcterms:modified xsi:type="dcterms:W3CDTF">2024-04-08T06:11:00Z</dcterms:modified>
</cp:coreProperties>
</file>