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053819" w:rsidP="00F079E3">
            <w:pPr>
              <w:rPr>
                <w:lang w:val="en-US"/>
              </w:rPr>
            </w:pPr>
            <w:proofErr w:type="spellStart"/>
            <w:r>
              <w:rPr>
                <w:lang w:val="en-US"/>
              </w:rPr>
              <w:t>Energetics</w:t>
            </w:r>
            <w:proofErr w:type="spellEnd"/>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9E0D95" w:rsidP="00053819">
            <w:r w:rsidRPr="009E0D95">
              <w:rPr>
                <w:lang w:val="en-US"/>
              </w:rPr>
              <w:t>Prof.</w:t>
            </w:r>
            <w:r w:rsidR="0040775F" w:rsidRPr="0040775F">
              <w:t xml:space="preserve"> </w:t>
            </w:r>
            <w:proofErr w:type="spellStart"/>
            <w:r w:rsidR="00053819">
              <w:rPr>
                <w:lang w:val="en-US"/>
              </w:rPr>
              <w:t>Łukasz</w:t>
            </w:r>
            <w:proofErr w:type="spellEnd"/>
            <w:r w:rsidR="00053819">
              <w:rPr>
                <w:lang w:val="en-US"/>
              </w:rPr>
              <w:t xml:space="preserve"> </w:t>
            </w:r>
            <w:proofErr w:type="spellStart"/>
            <w:r w:rsidR="00053819">
              <w:rPr>
                <w:lang w:val="en-US"/>
              </w:rPr>
              <w:t>Bohdal</w:t>
            </w:r>
            <w:proofErr w:type="spellEnd"/>
          </w:p>
        </w:tc>
      </w:tr>
      <w:tr w:rsidR="00A42B13" w:rsidRPr="00937D4A"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53819" w:rsidRDefault="007D7DD7" w:rsidP="009E0D95">
            <w:r w:rsidRPr="00053819">
              <w:t>Prof. K</w:t>
            </w:r>
            <w:r w:rsidR="00FD7BFB" w:rsidRPr="00053819">
              <w:t>rzysztof</w:t>
            </w:r>
            <w:r w:rsidRPr="00053819">
              <w:t xml:space="preserve"> R</w:t>
            </w:r>
            <w:r w:rsidR="00FD7BFB" w:rsidRPr="00053819">
              <w:t>okosz</w:t>
            </w:r>
          </w:p>
        </w:tc>
      </w:tr>
      <w:tr w:rsidR="00A42B13" w:rsidRPr="00937D4A"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A42B13" w:rsidRPr="009C52B2"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937D4A" w:rsidP="009E0D95">
            <w:pPr>
              <w:rPr>
                <w:lang w:val="en-US"/>
              </w:rPr>
            </w:pPr>
            <w:r>
              <w:rPr>
                <w:lang w:val="en-US"/>
              </w:rPr>
              <w:t>2020</w:t>
            </w:r>
            <w:r w:rsidR="000C4296">
              <w:rPr>
                <w:lang w:val="en-US"/>
              </w:rPr>
              <w:t>/20</w:t>
            </w:r>
            <w:r w:rsidR="009E0D95">
              <w:rPr>
                <w:lang w:val="en-US"/>
              </w:rPr>
              <w:t>2</w:t>
            </w:r>
            <w:r>
              <w:rPr>
                <w:lang w:val="en-US"/>
              </w:rPr>
              <w:t>1</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408A0"/>
    <w:rsid w:val="00053819"/>
    <w:rsid w:val="000C4296"/>
    <w:rsid w:val="00161A96"/>
    <w:rsid w:val="0016746D"/>
    <w:rsid w:val="001F613D"/>
    <w:rsid w:val="00207C9D"/>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A2D8C"/>
    <w:rsid w:val="00632A43"/>
    <w:rsid w:val="0064641D"/>
    <w:rsid w:val="006A6AAD"/>
    <w:rsid w:val="0077034B"/>
    <w:rsid w:val="007D7DD7"/>
    <w:rsid w:val="007E1205"/>
    <w:rsid w:val="008802D4"/>
    <w:rsid w:val="008B1760"/>
    <w:rsid w:val="00910392"/>
    <w:rsid w:val="00915D50"/>
    <w:rsid w:val="00937D4A"/>
    <w:rsid w:val="009A4440"/>
    <w:rsid w:val="009B4185"/>
    <w:rsid w:val="009C40B4"/>
    <w:rsid w:val="009C52B2"/>
    <w:rsid w:val="009C5C77"/>
    <w:rsid w:val="009E0D95"/>
    <w:rsid w:val="00A42B13"/>
    <w:rsid w:val="00AB5730"/>
    <w:rsid w:val="00B142F9"/>
    <w:rsid w:val="00B23A33"/>
    <w:rsid w:val="00B73575"/>
    <w:rsid w:val="00CB3F7A"/>
    <w:rsid w:val="00CC0274"/>
    <w:rsid w:val="00CC043D"/>
    <w:rsid w:val="00D27590"/>
    <w:rsid w:val="00D9384C"/>
    <w:rsid w:val="00E1078A"/>
    <w:rsid w:val="00E377FF"/>
    <w:rsid w:val="00E5629C"/>
    <w:rsid w:val="00E816BA"/>
    <w:rsid w:val="00EC73D4"/>
    <w:rsid w:val="00EF68C3"/>
    <w:rsid w:val="00F079E3"/>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269</Words>
  <Characters>1620</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12</cp:revision>
  <dcterms:created xsi:type="dcterms:W3CDTF">2014-06-02T11:52:00Z</dcterms:created>
  <dcterms:modified xsi:type="dcterms:W3CDTF">2020-03-27T12:50:00Z</dcterms:modified>
</cp:coreProperties>
</file>