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Faculty of Humanities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sz w:val="24"/>
                <w:szCs w:val="24"/>
              </w:rPr>
              <w:t>Pedagogical Studies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sz w:val="24"/>
                <w:szCs w:val="24"/>
              </w:rPr>
              <w:t>Anna Hajek, MA</w:t>
            </w:r>
          </w:p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sz w:val="24"/>
                <w:szCs w:val="24"/>
              </w:rPr>
              <w:t>Wiesław Trojanowicz, MA</w:t>
            </w:r>
          </w:p>
        </w:tc>
      </w:tr>
      <w:tr w:rsidR="00245B74" w:rsidRPr="00637572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rStyle w:val="czeinternetowe"/>
                <w:sz w:val="24"/>
                <w:szCs w:val="24"/>
                <w:lang w:val="en-US"/>
              </w:rPr>
              <w:t>anna.hajek</w:t>
            </w:r>
            <w:hyperlink r:id="rId5">
              <w:r w:rsidRPr="00274F2C">
                <w:rPr>
                  <w:rStyle w:val="czeinternetowe"/>
                  <w:sz w:val="24"/>
                  <w:szCs w:val="24"/>
                  <w:lang w:val="en-US"/>
                </w:rPr>
                <w:t>@tu.koszalin.pl</w:t>
              </w:r>
            </w:hyperlink>
          </w:p>
          <w:p w:rsidR="00245B74" w:rsidRPr="00274F2C" w:rsidRDefault="0063757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hyperlink r:id="rId6">
              <w:r w:rsidR="00D32E9D" w:rsidRPr="00274F2C">
                <w:rPr>
                  <w:rStyle w:val="czeinternetowe"/>
                  <w:sz w:val="24"/>
                  <w:szCs w:val="24"/>
                  <w:lang w:val="en-US"/>
                </w:rPr>
                <w:t>trojanowicz@op.pl</w:t>
              </w:r>
            </w:hyperlink>
          </w:p>
          <w:p w:rsidR="00245B74" w:rsidRPr="00274F2C" w:rsidRDefault="00245B74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52112F" w:rsidP="009A271A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</w:t>
            </w:r>
            <w:r w:rsidRPr="0052112F">
              <w:rPr>
                <w:sz w:val="24"/>
                <w:szCs w:val="24"/>
                <w:lang w:val="en-US"/>
              </w:rPr>
              <w:t>ethods of pedagogical research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Agnieszka Hłobił</w:t>
            </w:r>
          </w:p>
        </w:tc>
      </w:tr>
      <w:tr w:rsidR="00245B74" w:rsidRPr="00637572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agnieszka.hlobil@tu.koszalin.pl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63757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b/>
                <w:sz w:val="24"/>
                <w:szCs w:val="24"/>
                <w:lang w:val="en-US"/>
              </w:rPr>
              <w:t>2020/2021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9A271A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63757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bookmarkStart w:id="0" w:name="_GoBack"/>
            <w:bookmarkEnd w:id="0"/>
            <w:r w:rsidR="0052112F">
              <w:rPr>
                <w:sz w:val="24"/>
                <w:szCs w:val="24"/>
                <w:lang w:val="en-US"/>
              </w:rPr>
              <w:t>0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52112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Pr="0052112F">
              <w:rPr>
                <w:sz w:val="24"/>
                <w:szCs w:val="24"/>
                <w:vertAlign w:val="superscript"/>
                <w:lang w:val="en-US"/>
              </w:rPr>
              <w:t>st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274F2C" w:rsidRPr="00274F2C">
              <w:rPr>
                <w:sz w:val="24"/>
                <w:szCs w:val="24"/>
                <w:lang w:val="en-US"/>
              </w:rPr>
              <w:t xml:space="preserve"> cycle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group tutorials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English, Polish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project work</w:t>
            </w:r>
          </w:p>
        </w:tc>
      </w:tr>
      <w:tr w:rsidR="00245B74" w:rsidRPr="00637572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452AA2" w:rsidRDefault="0052112F" w:rsidP="0052112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 w:rsidRPr="0052112F">
              <w:rPr>
                <w:sz w:val="24"/>
                <w:szCs w:val="24"/>
                <w:lang w:val="en-US"/>
              </w:rPr>
              <w:t>ualitative and quantitative research in pedagogy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2112F" w:rsidRDefault="0052112F" w:rsidP="0052112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52112F">
              <w:rPr>
                <w:sz w:val="24"/>
                <w:szCs w:val="24"/>
                <w:lang w:val="en-US"/>
              </w:rPr>
              <w:t>Principles of conducting scientific research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2112F" w:rsidRDefault="0052112F" w:rsidP="0052112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52112F">
              <w:rPr>
                <w:sz w:val="24"/>
                <w:szCs w:val="24"/>
                <w:lang w:val="en-US"/>
              </w:rPr>
              <w:t>Criteria for selecting research strategy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2112F" w:rsidRDefault="0052112F" w:rsidP="0052112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 w:rsidRPr="0052112F">
              <w:rPr>
                <w:sz w:val="24"/>
                <w:szCs w:val="24"/>
                <w:lang w:val="en-US"/>
              </w:rPr>
              <w:t>tages of the research procedure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2112F" w:rsidRPr="009A271A" w:rsidRDefault="0006251C" w:rsidP="0006251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06251C">
              <w:rPr>
                <w:sz w:val="24"/>
                <w:szCs w:val="24"/>
                <w:lang w:val="en-US"/>
              </w:rPr>
              <w:t>Independent development of the research project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245B74" w:rsidRDefault="00245B74">
            <w:pPr>
              <w:spacing w:after="0" w:line="240" w:lineRule="auto"/>
              <w:rPr>
                <w:lang w:val="en-US"/>
              </w:rPr>
            </w:pPr>
          </w:p>
        </w:tc>
      </w:tr>
    </w:tbl>
    <w:p w:rsidR="00245B74" w:rsidRDefault="00245B74">
      <w:pPr>
        <w:rPr>
          <w:lang w:val="en-US"/>
        </w:rPr>
      </w:pPr>
    </w:p>
    <w:p w:rsidR="00245B74" w:rsidRDefault="00245B74">
      <w:pPr>
        <w:rPr>
          <w:lang w:val="en-US"/>
        </w:rPr>
      </w:pP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/sporządził/a, data/</w:t>
      </w:r>
    </w:p>
    <w:p w:rsidR="00245B74" w:rsidRDefault="00245B74">
      <w:pPr>
        <w:rPr>
          <w:lang w:val="en-US"/>
        </w:rPr>
      </w:pPr>
    </w:p>
    <w:p w:rsidR="00245B74" w:rsidRDefault="00245B74"/>
    <w:sectPr w:rsidR="00245B7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06430C"/>
    <w:multiLevelType w:val="hybridMultilevel"/>
    <w:tmpl w:val="24BA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B74"/>
    <w:rsid w:val="0006251C"/>
    <w:rsid w:val="00245B74"/>
    <w:rsid w:val="00274F2C"/>
    <w:rsid w:val="00452AA2"/>
    <w:rsid w:val="0052112F"/>
    <w:rsid w:val="00637572"/>
    <w:rsid w:val="009A271A"/>
    <w:rsid w:val="00D3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162876"/>
  <w15:docId w15:val="{5FC2C2C0-460A-C34F-B3A1-53DF1919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4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1128</Characters>
  <Application>Microsoft Office Word</Application>
  <DocSecurity>0</DocSecurity>
  <Lines>53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Użytkownik pakietu Microsoft Office</cp:lastModifiedBy>
  <cp:revision>3</cp:revision>
  <dcterms:created xsi:type="dcterms:W3CDTF">2020-03-23T21:29:00Z</dcterms:created>
  <dcterms:modified xsi:type="dcterms:W3CDTF">2020-03-23T22:43:00Z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