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9212" w:type="dxa"/>
        <w:tblLook w:val="04A0" w:firstRow="1" w:lastRow="0" w:firstColumn="1" w:lastColumn="0" w:noHBand="0" w:noVBand="1"/>
      </w:tblPr>
      <w:tblGrid>
        <w:gridCol w:w="3652"/>
        <w:gridCol w:w="5560"/>
      </w:tblGrid>
      <w:tr w:rsidR="00245B74">
        <w:tc>
          <w:tcPr>
            <w:tcW w:w="3652" w:type="dxa"/>
            <w:shd w:val="clear" w:color="auto" w:fill="EEECE1" w:themeFill="background2"/>
          </w:tcPr>
          <w:p w:rsidR="00245B74" w:rsidRDefault="00D32E9D">
            <w:pPr>
              <w:spacing w:after="0" w:line="240" w:lineRule="auto"/>
              <w:rPr>
                <w:lang w:val="en-US"/>
              </w:rPr>
            </w:pPr>
            <w:r>
              <w:t>FACULTY:</w:t>
            </w:r>
          </w:p>
        </w:tc>
        <w:tc>
          <w:tcPr>
            <w:tcW w:w="5559" w:type="dxa"/>
            <w:shd w:val="clear" w:color="auto" w:fill="auto"/>
          </w:tcPr>
          <w:p w:rsidR="00245B74" w:rsidRPr="00274F2C" w:rsidRDefault="00D32E9D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274F2C">
              <w:rPr>
                <w:sz w:val="24"/>
                <w:szCs w:val="24"/>
                <w:lang w:val="en-US"/>
              </w:rPr>
              <w:t>Faculty of Humanities</w:t>
            </w:r>
          </w:p>
        </w:tc>
      </w:tr>
      <w:tr w:rsidR="00245B74">
        <w:tc>
          <w:tcPr>
            <w:tcW w:w="3652" w:type="dxa"/>
            <w:shd w:val="clear" w:color="auto" w:fill="EEECE1" w:themeFill="background2"/>
          </w:tcPr>
          <w:p w:rsidR="00245B74" w:rsidRDefault="00D32E9D">
            <w:pPr>
              <w:spacing w:after="0" w:line="240" w:lineRule="auto"/>
            </w:pPr>
            <w:r>
              <w:t>FIELD OF STUDY:</w:t>
            </w:r>
          </w:p>
        </w:tc>
        <w:tc>
          <w:tcPr>
            <w:tcW w:w="5559" w:type="dxa"/>
            <w:shd w:val="clear" w:color="auto" w:fill="auto"/>
          </w:tcPr>
          <w:p w:rsidR="00245B74" w:rsidRPr="00274F2C" w:rsidRDefault="00D32E9D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274F2C">
              <w:rPr>
                <w:sz w:val="24"/>
                <w:szCs w:val="24"/>
              </w:rPr>
              <w:t>Pedagogical</w:t>
            </w:r>
            <w:proofErr w:type="spellEnd"/>
            <w:r w:rsidRPr="00274F2C">
              <w:rPr>
                <w:sz w:val="24"/>
                <w:szCs w:val="24"/>
              </w:rPr>
              <w:t xml:space="preserve"> </w:t>
            </w:r>
            <w:proofErr w:type="spellStart"/>
            <w:r w:rsidRPr="00274F2C">
              <w:rPr>
                <w:sz w:val="24"/>
                <w:szCs w:val="24"/>
              </w:rPr>
              <w:t>Studies</w:t>
            </w:r>
            <w:proofErr w:type="spellEnd"/>
          </w:p>
        </w:tc>
      </w:tr>
      <w:tr w:rsidR="00245B74">
        <w:tc>
          <w:tcPr>
            <w:tcW w:w="3652" w:type="dxa"/>
            <w:shd w:val="clear" w:color="auto" w:fill="EEECE1" w:themeFill="background2"/>
          </w:tcPr>
          <w:p w:rsidR="00245B74" w:rsidRDefault="00D32E9D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559" w:type="dxa"/>
            <w:shd w:val="clear" w:color="auto" w:fill="auto"/>
          </w:tcPr>
          <w:p w:rsidR="00245B74" w:rsidRPr="00274F2C" w:rsidRDefault="00D32E9D">
            <w:pPr>
              <w:spacing w:after="0" w:line="240" w:lineRule="auto"/>
              <w:rPr>
                <w:sz w:val="24"/>
                <w:szCs w:val="24"/>
              </w:rPr>
            </w:pPr>
            <w:r w:rsidRPr="00274F2C">
              <w:rPr>
                <w:sz w:val="24"/>
                <w:szCs w:val="24"/>
              </w:rPr>
              <w:t xml:space="preserve">Anna </w:t>
            </w:r>
            <w:proofErr w:type="spellStart"/>
            <w:r w:rsidRPr="00274F2C">
              <w:rPr>
                <w:sz w:val="24"/>
                <w:szCs w:val="24"/>
              </w:rPr>
              <w:t>Hajek</w:t>
            </w:r>
            <w:proofErr w:type="spellEnd"/>
            <w:r w:rsidRPr="00274F2C">
              <w:rPr>
                <w:sz w:val="24"/>
                <w:szCs w:val="24"/>
              </w:rPr>
              <w:t>, MA</w:t>
            </w:r>
          </w:p>
          <w:p w:rsidR="00245B74" w:rsidRPr="00274F2C" w:rsidRDefault="00D32E9D">
            <w:pPr>
              <w:spacing w:after="0" w:line="240" w:lineRule="auto"/>
              <w:rPr>
                <w:sz w:val="24"/>
                <w:szCs w:val="24"/>
              </w:rPr>
            </w:pPr>
            <w:r w:rsidRPr="00274F2C">
              <w:rPr>
                <w:sz w:val="24"/>
                <w:szCs w:val="24"/>
              </w:rPr>
              <w:t>Wiesław Trojanowicz, MA</w:t>
            </w:r>
          </w:p>
        </w:tc>
      </w:tr>
      <w:tr w:rsidR="00245B74" w:rsidRPr="00274F2C">
        <w:tc>
          <w:tcPr>
            <w:tcW w:w="3652" w:type="dxa"/>
            <w:shd w:val="clear" w:color="auto" w:fill="EEECE1" w:themeFill="background2"/>
          </w:tcPr>
          <w:p w:rsidR="00245B74" w:rsidRDefault="00D32E9D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559" w:type="dxa"/>
            <w:shd w:val="clear" w:color="auto" w:fill="auto"/>
          </w:tcPr>
          <w:p w:rsidR="00245B74" w:rsidRPr="00274F2C" w:rsidRDefault="00D32E9D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proofErr w:type="gramStart"/>
            <w:r w:rsidRPr="00274F2C">
              <w:rPr>
                <w:rStyle w:val="czeinternetowe"/>
                <w:sz w:val="24"/>
                <w:szCs w:val="24"/>
                <w:lang w:val="en-US"/>
              </w:rPr>
              <w:t>anna.hajek</w:t>
            </w:r>
            <w:proofErr w:type="gramEnd"/>
            <w:hyperlink r:id="rId5">
              <w:r w:rsidRPr="00274F2C">
                <w:rPr>
                  <w:rStyle w:val="czeinternetowe"/>
                  <w:sz w:val="24"/>
                  <w:szCs w:val="24"/>
                  <w:lang w:val="en-US"/>
                </w:rPr>
                <w:t>@tu.koszalin.pl</w:t>
              </w:r>
            </w:hyperlink>
          </w:p>
          <w:p w:rsidR="00245B74" w:rsidRPr="00274F2C" w:rsidRDefault="00452AA2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hyperlink r:id="rId6">
              <w:r w:rsidR="00D32E9D" w:rsidRPr="00274F2C">
                <w:rPr>
                  <w:rStyle w:val="czeinternetowe"/>
                  <w:sz w:val="24"/>
                  <w:szCs w:val="24"/>
                  <w:lang w:val="en-US"/>
                </w:rPr>
                <w:t>trojanowicz@op.pl</w:t>
              </w:r>
            </w:hyperlink>
          </w:p>
          <w:p w:rsidR="00245B74" w:rsidRPr="00274F2C" w:rsidRDefault="00245B74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</w:p>
        </w:tc>
      </w:tr>
      <w:tr w:rsidR="00245B74" w:rsidRPr="00274F2C">
        <w:tc>
          <w:tcPr>
            <w:tcW w:w="3652" w:type="dxa"/>
            <w:shd w:val="clear" w:color="auto" w:fill="EEECE1" w:themeFill="background2"/>
          </w:tcPr>
          <w:p w:rsidR="00245B74" w:rsidRDefault="00D32E9D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559" w:type="dxa"/>
            <w:shd w:val="clear" w:color="auto" w:fill="auto"/>
          </w:tcPr>
          <w:p w:rsidR="00245B74" w:rsidRPr="00274F2C" w:rsidRDefault="009A271A" w:rsidP="009A271A">
            <w:pPr>
              <w:spacing w:after="0" w:line="240" w:lineRule="auto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C</w:t>
            </w:r>
            <w:r w:rsidRPr="009A271A">
              <w:rPr>
                <w:sz w:val="24"/>
                <w:szCs w:val="24"/>
                <w:lang w:val="en-US"/>
              </w:rPr>
              <w:t>hildren with special educational needs</w:t>
            </w:r>
          </w:p>
        </w:tc>
      </w:tr>
      <w:tr w:rsidR="00245B74">
        <w:tc>
          <w:tcPr>
            <w:tcW w:w="3652" w:type="dxa"/>
            <w:shd w:val="clear" w:color="auto" w:fill="EEECE1" w:themeFill="background2"/>
          </w:tcPr>
          <w:p w:rsidR="00245B74" w:rsidRDefault="00D32E9D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559" w:type="dxa"/>
            <w:shd w:val="clear" w:color="auto" w:fill="auto"/>
          </w:tcPr>
          <w:p w:rsidR="00245B74" w:rsidRPr="00274F2C" w:rsidRDefault="00274F2C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274F2C">
              <w:rPr>
                <w:sz w:val="24"/>
                <w:szCs w:val="24"/>
                <w:lang w:val="en-US"/>
              </w:rPr>
              <w:t xml:space="preserve">Agnieszka </w:t>
            </w:r>
            <w:proofErr w:type="spellStart"/>
            <w:r w:rsidRPr="00274F2C">
              <w:rPr>
                <w:sz w:val="24"/>
                <w:szCs w:val="24"/>
                <w:lang w:val="en-US"/>
              </w:rPr>
              <w:t>Hłobił</w:t>
            </w:r>
            <w:proofErr w:type="spellEnd"/>
          </w:p>
        </w:tc>
      </w:tr>
      <w:tr w:rsidR="00245B74" w:rsidRPr="00274F2C">
        <w:tc>
          <w:tcPr>
            <w:tcW w:w="3652" w:type="dxa"/>
            <w:shd w:val="clear" w:color="auto" w:fill="EEECE1" w:themeFill="background2"/>
          </w:tcPr>
          <w:p w:rsidR="00245B74" w:rsidRDefault="00D32E9D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559" w:type="dxa"/>
            <w:shd w:val="clear" w:color="auto" w:fill="auto"/>
          </w:tcPr>
          <w:p w:rsidR="00245B74" w:rsidRPr="00274F2C" w:rsidRDefault="00274F2C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274F2C">
              <w:rPr>
                <w:sz w:val="24"/>
                <w:szCs w:val="24"/>
                <w:lang w:val="en-US"/>
              </w:rPr>
              <w:t>agnieszka.hlobil@tu.koszalin.pl</w:t>
            </w:r>
          </w:p>
        </w:tc>
      </w:tr>
      <w:tr w:rsidR="00245B74" w:rsidRPr="00274F2C">
        <w:tc>
          <w:tcPr>
            <w:tcW w:w="3652" w:type="dxa"/>
            <w:shd w:val="clear" w:color="auto" w:fill="EEECE1" w:themeFill="background2"/>
          </w:tcPr>
          <w:p w:rsidR="00245B74" w:rsidRDefault="00D32E9D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559" w:type="dxa"/>
            <w:shd w:val="clear" w:color="auto" w:fill="auto"/>
          </w:tcPr>
          <w:p w:rsidR="00245B74" w:rsidRPr="00274F2C" w:rsidRDefault="00274F2C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274F2C">
              <w:rPr>
                <w:sz w:val="24"/>
                <w:szCs w:val="24"/>
                <w:lang w:val="en-US"/>
              </w:rPr>
              <w:t>2</w:t>
            </w:r>
          </w:p>
        </w:tc>
      </w:tr>
      <w:tr w:rsidR="00245B74">
        <w:tc>
          <w:tcPr>
            <w:tcW w:w="3652" w:type="dxa"/>
            <w:shd w:val="clear" w:color="auto" w:fill="EEECE1" w:themeFill="background2"/>
          </w:tcPr>
          <w:p w:rsidR="00245B74" w:rsidRDefault="00D32E9D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559" w:type="dxa"/>
            <w:shd w:val="clear" w:color="auto" w:fill="auto"/>
          </w:tcPr>
          <w:p w:rsidR="00245B74" w:rsidRPr="00274F2C" w:rsidRDefault="00D32E9D">
            <w:pPr>
              <w:spacing w:after="0" w:line="240" w:lineRule="auto"/>
              <w:rPr>
                <w:sz w:val="24"/>
                <w:szCs w:val="24"/>
              </w:rPr>
            </w:pPr>
            <w:r w:rsidRPr="00274F2C">
              <w:rPr>
                <w:b/>
                <w:sz w:val="24"/>
                <w:szCs w:val="24"/>
                <w:lang w:val="en-US"/>
              </w:rPr>
              <w:t>2020/2021</w:t>
            </w:r>
          </w:p>
        </w:tc>
      </w:tr>
      <w:tr w:rsidR="00245B74" w:rsidRPr="00274F2C">
        <w:tc>
          <w:tcPr>
            <w:tcW w:w="3652" w:type="dxa"/>
            <w:shd w:val="clear" w:color="auto" w:fill="EEECE1" w:themeFill="background2"/>
          </w:tcPr>
          <w:p w:rsidR="00245B74" w:rsidRDefault="00D32E9D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:rsidR="00245B74" w:rsidRDefault="00D32E9D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(W – winter, S – summer)</w:t>
            </w:r>
          </w:p>
        </w:tc>
        <w:tc>
          <w:tcPr>
            <w:tcW w:w="5559" w:type="dxa"/>
            <w:shd w:val="clear" w:color="auto" w:fill="auto"/>
          </w:tcPr>
          <w:p w:rsidR="00245B74" w:rsidRPr="00274F2C" w:rsidRDefault="00274F2C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274F2C">
              <w:rPr>
                <w:sz w:val="24"/>
                <w:szCs w:val="24"/>
                <w:lang w:val="en-US"/>
              </w:rPr>
              <w:t>W</w:t>
            </w:r>
            <w:r w:rsidR="009A271A">
              <w:rPr>
                <w:sz w:val="24"/>
                <w:szCs w:val="24"/>
                <w:lang w:val="en-US"/>
              </w:rPr>
              <w:t>/S</w:t>
            </w:r>
          </w:p>
        </w:tc>
      </w:tr>
      <w:tr w:rsidR="00245B74">
        <w:tc>
          <w:tcPr>
            <w:tcW w:w="3652" w:type="dxa"/>
            <w:shd w:val="clear" w:color="auto" w:fill="EEECE1" w:themeFill="background2"/>
          </w:tcPr>
          <w:p w:rsidR="00245B74" w:rsidRDefault="00D32E9D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559" w:type="dxa"/>
            <w:shd w:val="clear" w:color="auto" w:fill="auto"/>
          </w:tcPr>
          <w:p w:rsidR="00245B74" w:rsidRPr="00274F2C" w:rsidRDefault="00274F2C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274F2C">
              <w:rPr>
                <w:sz w:val="24"/>
                <w:szCs w:val="24"/>
                <w:lang w:val="en-US"/>
              </w:rPr>
              <w:t>15</w:t>
            </w:r>
          </w:p>
        </w:tc>
      </w:tr>
      <w:tr w:rsidR="00245B74" w:rsidRPr="00274F2C">
        <w:tc>
          <w:tcPr>
            <w:tcW w:w="3652" w:type="dxa"/>
            <w:shd w:val="clear" w:color="auto" w:fill="EEECE1" w:themeFill="background2"/>
          </w:tcPr>
          <w:p w:rsidR="00245B74" w:rsidRDefault="00D32E9D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 w:rsidR="00245B74" w:rsidRDefault="00D32E9D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(1</w:t>
            </w:r>
            <w:r>
              <w:rPr>
                <w:sz w:val="18"/>
                <w:szCs w:val="18"/>
                <w:vertAlign w:val="superscript"/>
                <w:lang w:val="en-US"/>
              </w:rPr>
              <w:t>st</w:t>
            </w:r>
            <w:r>
              <w:rPr>
                <w:sz w:val="18"/>
                <w:szCs w:val="18"/>
                <w:lang w:val="en-US"/>
              </w:rPr>
              <w:t xml:space="preserve"> cycle, 2</w:t>
            </w:r>
            <w:r>
              <w:rPr>
                <w:sz w:val="18"/>
                <w:szCs w:val="18"/>
                <w:vertAlign w:val="superscript"/>
                <w:lang w:val="en-US"/>
              </w:rPr>
              <w:t>nd</w:t>
            </w:r>
            <w:r>
              <w:rPr>
                <w:sz w:val="18"/>
                <w:szCs w:val="18"/>
                <w:lang w:val="en-US"/>
              </w:rPr>
              <w:t xml:space="preserve"> cycle, 3</w:t>
            </w:r>
            <w:r>
              <w:rPr>
                <w:sz w:val="18"/>
                <w:szCs w:val="18"/>
                <w:vertAlign w:val="superscript"/>
                <w:lang w:val="en-US"/>
              </w:rPr>
              <w:t>rd</w:t>
            </w:r>
            <w:r>
              <w:rPr>
                <w:sz w:val="18"/>
                <w:szCs w:val="18"/>
                <w:lang w:val="en-US"/>
              </w:rPr>
              <w:t xml:space="preserve"> cycle)</w:t>
            </w:r>
          </w:p>
        </w:tc>
        <w:tc>
          <w:tcPr>
            <w:tcW w:w="5559" w:type="dxa"/>
            <w:shd w:val="clear" w:color="auto" w:fill="auto"/>
          </w:tcPr>
          <w:p w:rsidR="00245B74" w:rsidRPr="00274F2C" w:rsidRDefault="00274F2C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274F2C">
              <w:rPr>
                <w:sz w:val="24"/>
                <w:szCs w:val="24"/>
                <w:lang w:val="en-US"/>
              </w:rPr>
              <w:t>2</w:t>
            </w:r>
            <w:r w:rsidRPr="00274F2C">
              <w:rPr>
                <w:sz w:val="24"/>
                <w:szCs w:val="24"/>
                <w:vertAlign w:val="superscript"/>
                <w:lang w:val="en-US"/>
              </w:rPr>
              <w:t>nd</w:t>
            </w:r>
            <w:r w:rsidRPr="00274F2C">
              <w:rPr>
                <w:sz w:val="24"/>
                <w:szCs w:val="24"/>
                <w:lang w:val="en-US"/>
              </w:rPr>
              <w:t xml:space="preserve"> cycle</w:t>
            </w:r>
          </w:p>
        </w:tc>
      </w:tr>
      <w:tr w:rsidR="00245B74" w:rsidRPr="00274F2C">
        <w:tc>
          <w:tcPr>
            <w:tcW w:w="3652" w:type="dxa"/>
            <w:shd w:val="clear" w:color="auto" w:fill="EEECE1" w:themeFill="background2"/>
          </w:tcPr>
          <w:p w:rsidR="00245B74" w:rsidRDefault="00D32E9D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 w:rsidR="00245B74" w:rsidRDefault="00D32E9D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(lecture, laboratory, group tutorials, seminar, other-what type?)</w:t>
            </w:r>
          </w:p>
        </w:tc>
        <w:tc>
          <w:tcPr>
            <w:tcW w:w="5559" w:type="dxa"/>
            <w:shd w:val="clear" w:color="auto" w:fill="auto"/>
          </w:tcPr>
          <w:p w:rsidR="00245B74" w:rsidRPr="00274F2C" w:rsidRDefault="00274F2C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274F2C">
              <w:rPr>
                <w:sz w:val="24"/>
                <w:szCs w:val="24"/>
                <w:lang w:val="en-US"/>
              </w:rPr>
              <w:t>group tutorials</w:t>
            </w:r>
          </w:p>
        </w:tc>
      </w:tr>
      <w:tr w:rsidR="00245B74">
        <w:tc>
          <w:tcPr>
            <w:tcW w:w="3652" w:type="dxa"/>
            <w:shd w:val="clear" w:color="auto" w:fill="EEECE1" w:themeFill="background2"/>
          </w:tcPr>
          <w:p w:rsidR="00245B74" w:rsidRDefault="00D32E9D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559" w:type="dxa"/>
            <w:shd w:val="clear" w:color="auto" w:fill="auto"/>
          </w:tcPr>
          <w:p w:rsidR="00245B74" w:rsidRPr="00274F2C" w:rsidRDefault="00274F2C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274F2C">
              <w:rPr>
                <w:sz w:val="24"/>
                <w:szCs w:val="24"/>
                <w:lang w:val="en-US"/>
              </w:rPr>
              <w:t>English, Polish</w:t>
            </w:r>
          </w:p>
        </w:tc>
      </w:tr>
      <w:tr w:rsidR="00245B74" w:rsidRPr="00274F2C">
        <w:tc>
          <w:tcPr>
            <w:tcW w:w="3652" w:type="dxa"/>
            <w:shd w:val="clear" w:color="auto" w:fill="EEECE1" w:themeFill="background2"/>
          </w:tcPr>
          <w:p w:rsidR="00245B74" w:rsidRDefault="00D32E9D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ASSESSMENT METHOD:</w:t>
            </w:r>
          </w:p>
          <w:p w:rsidR="00245B74" w:rsidRDefault="00D32E9D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lang w:val="en-US"/>
              </w:rPr>
              <w:t>(</w:t>
            </w:r>
            <w:r>
              <w:rPr>
                <w:sz w:val="18"/>
                <w:szCs w:val="18"/>
                <w:lang w:val="en-US"/>
              </w:rPr>
              <w:t>written exam, oral exam, class test, written reports, project work, presentation, continuous assessment, other – what type?)</w:t>
            </w:r>
          </w:p>
        </w:tc>
        <w:tc>
          <w:tcPr>
            <w:tcW w:w="5559" w:type="dxa"/>
            <w:shd w:val="clear" w:color="auto" w:fill="auto"/>
          </w:tcPr>
          <w:p w:rsidR="00245B74" w:rsidRPr="00274F2C" w:rsidRDefault="00274F2C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274F2C">
              <w:rPr>
                <w:sz w:val="24"/>
                <w:szCs w:val="24"/>
                <w:lang w:val="en-US"/>
              </w:rPr>
              <w:t xml:space="preserve">project work, </w:t>
            </w:r>
            <w:r w:rsidRPr="00274F2C">
              <w:rPr>
                <w:sz w:val="24"/>
                <w:szCs w:val="24"/>
                <w:lang w:val="en-US"/>
              </w:rPr>
              <w:t>written reports</w:t>
            </w:r>
          </w:p>
        </w:tc>
      </w:tr>
      <w:tr w:rsidR="00245B74" w:rsidRPr="00274F2C">
        <w:tc>
          <w:tcPr>
            <w:tcW w:w="3652" w:type="dxa"/>
            <w:shd w:val="clear" w:color="auto" w:fill="EEECE1" w:themeFill="background2"/>
          </w:tcPr>
          <w:p w:rsidR="00245B74" w:rsidRDefault="00D32E9D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559" w:type="dxa"/>
            <w:shd w:val="clear" w:color="auto" w:fill="auto"/>
          </w:tcPr>
          <w:p w:rsidR="00274F2C" w:rsidRDefault="009A271A" w:rsidP="009A271A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U</w:t>
            </w:r>
            <w:r w:rsidRPr="009A271A">
              <w:rPr>
                <w:sz w:val="24"/>
                <w:szCs w:val="24"/>
                <w:lang w:val="en-US"/>
              </w:rPr>
              <w:t>nderstanding special educational needs</w:t>
            </w:r>
            <w:r>
              <w:rPr>
                <w:sz w:val="24"/>
                <w:szCs w:val="24"/>
                <w:lang w:val="en-US"/>
              </w:rPr>
              <w:t>.</w:t>
            </w:r>
          </w:p>
          <w:p w:rsidR="009A271A" w:rsidRDefault="009A271A" w:rsidP="009A271A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both"/>
              <w:rPr>
                <w:sz w:val="24"/>
                <w:szCs w:val="24"/>
                <w:lang w:val="en-US"/>
              </w:rPr>
            </w:pPr>
            <w:r w:rsidRPr="009A271A">
              <w:rPr>
                <w:sz w:val="24"/>
                <w:szCs w:val="24"/>
                <w:lang w:val="en-US"/>
              </w:rPr>
              <w:t>Categories</w:t>
            </w:r>
            <w:r>
              <w:rPr>
                <w:sz w:val="24"/>
                <w:szCs w:val="24"/>
                <w:lang w:val="en-US"/>
              </w:rPr>
              <w:t xml:space="preserve"> </w:t>
            </w:r>
            <w:r w:rsidRPr="009A271A">
              <w:rPr>
                <w:sz w:val="24"/>
                <w:szCs w:val="24"/>
                <w:lang w:val="en-US"/>
              </w:rPr>
              <w:t>children with special educational needs</w:t>
            </w:r>
            <w:r>
              <w:rPr>
                <w:sz w:val="24"/>
                <w:szCs w:val="24"/>
                <w:lang w:val="en-US"/>
              </w:rPr>
              <w:t>.</w:t>
            </w:r>
          </w:p>
          <w:p w:rsidR="009A271A" w:rsidRDefault="009A271A" w:rsidP="009A271A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both"/>
              <w:rPr>
                <w:sz w:val="24"/>
                <w:szCs w:val="24"/>
                <w:lang w:val="en-US"/>
              </w:rPr>
            </w:pPr>
            <w:r w:rsidRPr="009A271A">
              <w:rPr>
                <w:sz w:val="24"/>
                <w:szCs w:val="24"/>
                <w:lang w:val="en-US"/>
              </w:rPr>
              <w:t>Diagnosis of special educational needs</w:t>
            </w:r>
            <w:r>
              <w:rPr>
                <w:sz w:val="24"/>
                <w:szCs w:val="24"/>
                <w:lang w:val="en-US"/>
              </w:rPr>
              <w:t>.</w:t>
            </w:r>
          </w:p>
          <w:p w:rsidR="009A271A" w:rsidRDefault="00452AA2" w:rsidP="00452AA2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both"/>
              <w:rPr>
                <w:sz w:val="24"/>
                <w:szCs w:val="24"/>
                <w:lang w:val="en-US"/>
              </w:rPr>
            </w:pPr>
            <w:r w:rsidRPr="00452AA2">
              <w:rPr>
                <w:sz w:val="24"/>
                <w:szCs w:val="24"/>
                <w:lang w:val="en-US"/>
              </w:rPr>
              <w:t>Methods and forms of work with children with special educational needs</w:t>
            </w:r>
            <w:r>
              <w:rPr>
                <w:sz w:val="24"/>
                <w:szCs w:val="24"/>
                <w:lang w:val="en-US"/>
              </w:rPr>
              <w:t>.</w:t>
            </w:r>
          </w:p>
          <w:p w:rsidR="00452AA2" w:rsidRPr="009A271A" w:rsidRDefault="00452AA2" w:rsidP="00452AA2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E</w:t>
            </w:r>
            <w:r w:rsidRPr="00452AA2">
              <w:rPr>
                <w:sz w:val="24"/>
                <w:szCs w:val="24"/>
                <w:lang w:val="en-US"/>
              </w:rPr>
              <w:t>ducation of children with special educational needs</w:t>
            </w:r>
            <w:r>
              <w:rPr>
                <w:sz w:val="24"/>
                <w:szCs w:val="24"/>
                <w:lang w:val="en-US"/>
              </w:rPr>
              <w:t>.</w:t>
            </w:r>
            <w:bookmarkStart w:id="0" w:name="_GoBack"/>
            <w:bookmarkEnd w:id="0"/>
          </w:p>
        </w:tc>
      </w:tr>
      <w:tr w:rsidR="00245B74">
        <w:tc>
          <w:tcPr>
            <w:tcW w:w="3652" w:type="dxa"/>
            <w:shd w:val="clear" w:color="auto" w:fill="EEECE1" w:themeFill="background2"/>
          </w:tcPr>
          <w:p w:rsidR="00245B74" w:rsidRDefault="00D32E9D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ADDITIONAL INFORMATION:</w:t>
            </w:r>
          </w:p>
        </w:tc>
        <w:tc>
          <w:tcPr>
            <w:tcW w:w="5559" w:type="dxa"/>
            <w:shd w:val="clear" w:color="auto" w:fill="auto"/>
          </w:tcPr>
          <w:p w:rsidR="00245B74" w:rsidRDefault="00245B74">
            <w:pPr>
              <w:spacing w:after="0" w:line="240" w:lineRule="auto"/>
              <w:rPr>
                <w:lang w:val="en-US"/>
              </w:rPr>
            </w:pPr>
          </w:p>
        </w:tc>
      </w:tr>
    </w:tbl>
    <w:p w:rsidR="00245B74" w:rsidRDefault="00245B74">
      <w:pPr>
        <w:rPr>
          <w:lang w:val="en-US"/>
        </w:rPr>
      </w:pPr>
    </w:p>
    <w:p w:rsidR="00245B74" w:rsidRDefault="00245B74">
      <w:pPr>
        <w:rPr>
          <w:lang w:val="en-US"/>
        </w:rPr>
      </w:pPr>
    </w:p>
    <w:p w:rsidR="00245B74" w:rsidRDefault="00D32E9D">
      <w:pPr>
        <w:pStyle w:val="Bezodstpw"/>
        <w:jc w:val="right"/>
        <w:rPr>
          <w:lang w:val="en-US"/>
        </w:rPr>
      </w:pPr>
      <w:r>
        <w:rPr>
          <w:lang w:val="en-US"/>
        </w:rPr>
        <w:t>………………………………………………………………..</w:t>
      </w:r>
    </w:p>
    <w:p w:rsidR="00245B74" w:rsidRDefault="00D32E9D">
      <w:pPr>
        <w:pStyle w:val="Bezodstpw"/>
        <w:jc w:val="right"/>
        <w:rPr>
          <w:lang w:val="en-US"/>
        </w:rPr>
      </w:pPr>
      <w:r>
        <w:rPr>
          <w:lang w:val="en-US"/>
        </w:rPr>
        <w:t>/</w:t>
      </w:r>
      <w:proofErr w:type="spellStart"/>
      <w:r>
        <w:rPr>
          <w:lang w:val="en-US"/>
        </w:rPr>
        <w:t>sporządził</w:t>
      </w:r>
      <w:proofErr w:type="spellEnd"/>
      <w:r>
        <w:rPr>
          <w:lang w:val="en-US"/>
        </w:rPr>
        <w:t>/a, data/</w:t>
      </w:r>
    </w:p>
    <w:p w:rsidR="00245B74" w:rsidRDefault="00245B74">
      <w:pPr>
        <w:rPr>
          <w:lang w:val="en-US"/>
        </w:rPr>
      </w:pPr>
    </w:p>
    <w:p w:rsidR="00245B74" w:rsidRDefault="00245B74"/>
    <w:sectPr w:rsidR="00245B74"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406430C"/>
    <w:multiLevelType w:val="hybridMultilevel"/>
    <w:tmpl w:val="24BA50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45B74"/>
    <w:rsid w:val="00245B74"/>
    <w:rsid w:val="00274F2C"/>
    <w:rsid w:val="00452AA2"/>
    <w:rsid w:val="009A271A"/>
    <w:rsid w:val="00D32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59A1AEC"/>
  <w15:docId w15:val="{5FC2C2C0-460A-C34F-B3A1-53DF191947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A2233"/>
    <w:pPr>
      <w:spacing w:after="200" w:line="276" w:lineRule="auto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basedOn w:val="Domylnaczcionkaakapitu"/>
    <w:uiPriority w:val="99"/>
    <w:unhideWhenUsed/>
    <w:rsid w:val="000A2233"/>
    <w:rPr>
      <w:color w:val="0000FF" w:themeColor="hyperlink"/>
      <w:u w:val="single"/>
    </w:rPr>
  </w:style>
  <w:style w:type="character" w:customStyle="1" w:styleId="ListLabel1">
    <w:name w:val="ListLabel 1"/>
    <w:qFormat/>
    <w:rPr>
      <w:lang w:val="en-US"/>
    </w:rPr>
  </w:style>
  <w:style w:type="character" w:customStyle="1" w:styleId="ListLabel2">
    <w:name w:val="ListLabel 2"/>
    <w:qFormat/>
    <w:rPr>
      <w:lang w:val="en-US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Bezodstpw">
    <w:name w:val="No Spacing"/>
    <w:uiPriority w:val="1"/>
    <w:qFormat/>
    <w:rsid w:val="000A2233"/>
    <w:rPr>
      <w:sz w:val="22"/>
    </w:rPr>
  </w:style>
  <w:style w:type="table" w:styleId="Tabela-Siatka">
    <w:name w:val="Table Grid"/>
    <w:basedOn w:val="Standardowy"/>
    <w:uiPriority w:val="59"/>
    <w:rsid w:val="000A22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74F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trojanowicz@op.pl" TargetMode="External"/><Relationship Id="rId5" Type="http://schemas.openxmlformats.org/officeDocument/2006/relationships/hyperlink" Target="mailto:jolanta.sypianska@tu.koszalin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158</Words>
  <Characters>1184</Characters>
  <Application>Microsoft Office Word</Application>
  <DocSecurity>0</DocSecurity>
  <Lines>56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</dc:creator>
  <dc:description/>
  <cp:lastModifiedBy>Użytkownik pakietu Microsoft Office</cp:lastModifiedBy>
  <cp:revision>2</cp:revision>
  <dcterms:created xsi:type="dcterms:W3CDTF">2020-03-23T21:21:00Z</dcterms:created>
  <dcterms:modified xsi:type="dcterms:W3CDTF">2020-03-23T21:21:00Z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