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BA902" w14:textId="77777777" w:rsidR="006240BE" w:rsidRDefault="006240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22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51"/>
        <w:gridCol w:w="5570"/>
      </w:tblGrid>
      <w:tr w:rsidR="006240BE" w14:paraId="063BA905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03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FACULTY: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04" w14:textId="77777777"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02124"/>
                <w:sz w:val="22"/>
                <w:szCs w:val="22"/>
              </w:rPr>
              <w:t>Faculty of Architecture and Design</w:t>
            </w:r>
          </w:p>
        </w:tc>
      </w:tr>
      <w:tr w:rsidR="006240BE" w14:paraId="063BA908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06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FIELD OF STUDY: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07" w14:textId="77777777"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Industrial Design</w:t>
            </w:r>
          </w:p>
        </w:tc>
      </w:tr>
      <w:tr w:rsidR="006240BE" w14:paraId="063BA90B" w14:textId="77777777">
        <w:trPr>
          <w:trHeight w:val="702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09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ERASMUS COORDINATOR  OF THE FACULTY: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0A" w14:textId="77777777"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Jolanta Kwarciak</w:t>
            </w:r>
          </w:p>
        </w:tc>
      </w:tr>
      <w:tr w:rsidR="006240BE" w14:paraId="063BA90F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0C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 ADDRESS OF THE COORDIANTOR: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0D" w14:textId="77777777" w:rsidR="006240BE" w:rsidRDefault="00B358F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kwarciakjolanta@gmail.com</w:t>
            </w:r>
          </w:p>
          <w:p w14:paraId="063BA90E" w14:textId="77777777"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jolanta.kwarciak@tu.koszalin.pl</w:t>
            </w:r>
          </w:p>
        </w:tc>
      </w:tr>
      <w:tr w:rsidR="006240BE" w14:paraId="063BA912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10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TITLE: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11" w14:textId="77777777"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PROTOTYPOWANIE/ Prototyping</w:t>
            </w:r>
          </w:p>
        </w:tc>
      </w:tr>
      <w:tr w:rsidR="0046085C" w14:paraId="42E1A947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3A8E57" w14:textId="7F822E0A" w:rsidR="0046085C" w:rsidRPr="00717B3A" w:rsidRDefault="00717B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717B3A">
              <w:rPr>
                <w:rFonts w:asciiTheme="majorHAnsi" w:hAnsiTheme="majorHAnsi" w:cstheme="majorHAnsi"/>
                <w:sz w:val="22"/>
                <w:szCs w:val="22"/>
              </w:rPr>
              <w:t>COURSE CODE (USOS):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371CE" w14:textId="4392BD32" w:rsidR="0046085C" w:rsidRDefault="00717B3A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</w:t>
            </w:r>
          </w:p>
        </w:tc>
      </w:tr>
      <w:tr w:rsidR="006240BE" w14:paraId="063BA915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13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LECTURER`S NAME: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14" w14:textId="77777777"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PhD PAULINA KMINIKOWSKA ; PhD ALEKSANDRA GOŁDYN-WITKOWSKA</w:t>
            </w:r>
          </w:p>
        </w:tc>
      </w:tr>
      <w:tr w:rsidR="006240BE" w14:paraId="063BA919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16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E-MAIL  ADDRESS OF THE LECTURER: 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17" w14:textId="77777777" w:rsidR="006240BE" w:rsidRDefault="00000000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hyperlink r:id="rId5">
              <w:r w:rsidR="00B358FE">
                <w:rPr>
                  <w:rFonts w:ascii="Calibri" w:eastAsia="Calibri" w:hAnsi="Calibri" w:cs="Calibri"/>
                  <w:color w:val="1155CC"/>
                  <w:sz w:val="22"/>
                  <w:szCs w:val="22"/>
                  <w:u w:val="single"/>
                </w:rPr>
                <w:t>paulina.kminikowska@tu.koszalin.pl</w:t>
              </w:r>
            </w:hyperlink>
          </w:p>
          <w:p w14:paraId="063BA918" w14:textId="77777777" w:rsidR="006240BE" w:rsidRDefault="00000000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hyperlink r:id="rId6">
              <w:r w:rsidR="00B358FE">
                <w:rPr>
                  <w:rFonts w:ascii="Calibri" w:eastAsia="Calibri" w:hAnsi="Calibri" w:cs="Calibri"/>
                  <w:color w:val="1155CC"/>
                  <w:sz w:val="22"/>
                  <w:szCs w:val="22"/>
                  <w:u w:val="single"/>
                </w:rPr>
                <w:t>aleksandra.goldyn@tu.koszalin.pl</w:t>
              </w:r>
            </w:hyperlink>
            <w:r w:rsidR="00B358FE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6240BE" w14:paraId="063BA91C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1A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ECTS POINTS FOR THE COURSE: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1B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9 ECTS</w:t>
            </w:r>
          </w:p>
        </w:tc>
      </w:tr>
      <w:tr w:rsidR="006240BE" w14:paraId="063BA91F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1D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ACADEMIC YEAR: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1E" w14:textId="17C7DB55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202</w:t>
            </w:r>
            <w:r w:rsidR="00BF5B81">
              <w:rPr>
                <w:rFonts w:ascii="Calibri" w:eastAsia="Calibri" w:hAnsi="Calibri" w:cs="Calibri"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/202</w:t>
            </w:r>
            <w:r w:rsidR="00BF5B81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</w:tr>
      <w:tr w:rsidR="006240BE" w14:paraId="063BA923" w14:textId="77777777">
        <w:trPr>
          <w:trHeight w:val="887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20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SEMESTER:</w:t>
            </w:r>
          </w:p>
          <w:p w14:paraId="063BA921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(W-winter, S –summer)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22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</w:t>
            </w:r>
          </w:p>
        </w:tc>
      </w:tr>
      <w:tr w:rsidR="006240BE" w14:paraId="063BA926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24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HOURS IN SEMESTER: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25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75</w:t>
            </w:r>
          </w:p>
        </w:tc>
      </w:tr>
      <w:tr w:rsidR="006240BE" w14:paraId="063BA92A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27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LEVEL OF THE COURSE:</w:t>
            </w:r>
          </w:p>
          <w:p w14:paraId="063BA928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ST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3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rd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29" w14:textId="77777777" w:rsidR="006240BE" w:rsidRDefault="00B358FE" w:rsidP="00972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  <w:r w:rsidR="00972E35"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ST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</w:t>
            </w:r>
          </w:p>
        </w:tc>
      </w:tr>
      <w:tr w:rsidR="006240BE" w14:paraId="063BA92E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2B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TEACHING METOD:</w:t>
            </w:r>
          </w:p>
          <w:p w14:paraId="063BA92C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(lecture,  laboratory, group tutorials, seminar, other-what type?)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2D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ecture+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aboratory</w:t>
            </w:r>
          </w:p>
        </w:tc>
      </w:tr>
      <w:tr w:rsidR="006240BE" w14:paraId="063BA931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2F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LANGUAGE OF INSTRUCION: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3867F" w14:textId="77777777" w:rsidR="00FB0C69" w:rsidRPr="00FB0C69" w:rsidRDefault="00FB0C69" w:rsidP="00FB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B0C6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•</w:t>
            </w:r>
            <w:r w:rsidRPr="00FB0C6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  <w:t>English full time scheme for classes with 5 and more international Erasmus+ students enrolled/accepted;</w:t>
            </w:r>
          </w:p>
          <w:p w14:paraId="063BA930" w14:textId="1A8BA123" w:rsidR="006240BE" w:rsidRDefault="00FB0C69" w:rsidP="00FB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B0C6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•</w:t>
            </w:r>
            <w:r w:rsidRPr="00FB0C6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6240BE" w14:paraId="063BA935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32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ASSESSMENT METOD:</w:t>
            </w:r>
          </w:p>
          <w:p w14:paraId="063BA933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(written exam, oral exam, class test, written reports, project work , presentation, continuous assessment, other – what type?)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34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1" w:name="bookmark=id.30j0zll" w:colFirst="0" w:colLast="0"/>
            <w:bookmarkEnd w:id="1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Attendance, practical coursework,  final project, </w:t>
            </w:r>
          </w:p>
        </w:tc>
      </w:tr>
      <w:tr w:rsidR="006240BE" w14:paraId="063BA938" w14:textId="77777777">
        <w:trPr>
          <w:trHeight w:val="833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36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2" w:name="_heading=h.1fob9te" w:colFirst="0" w:colLast="0"/>
            <w:bookmarkEnd w:id="2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CONTENT: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37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The course provides an introduction to different ptotoryping techniques: 3D printing, 3d scanning, Augmented Reality.</w:t>
            </w:r>
          </w:p>
        </w:tc>
      </w:tr>
      <w:tr w:rsidR="006240BE" w14:paraId="063BA93B" w14:textId="77777777">
        <w:trPr>
          <w:trHeight w:val="824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BA939" w14:textId="77777777"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ADDITIONAL INFORMATION: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BA93A" w14:textId="77777777" w:rsidR="006240BE" w:rsidRDefault="00B358F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Workshop activities, study visits</w:t>
            </w:r>
          </w:p>
        </w:tc>
      </w:tr>
    </w:tbl>
    <w:p w14:paraId="063BA93C" w14:textId="77777777" w:rsidR="006240BE" w:rsidRDefault="006240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063BA93D" w14:textId="77777777" w:rsidR="006240BE" w:rsidRDefault="00B358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</w:t>
      </w:r>
    </w:p>
    <w:p w14:paraId="063BA93E" w14:textId="77777777" w:rsidR="006240BE" w:rsidRDefault="00B358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                         …………………………………………………………………………</w:t>
      </w:r>
    </w:p>
    <w:p w14:paraId="063BA93F" w14:textId="77777777" w:rsidR="006240BE" w:rsidRDefault="00B358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/sporządził , data/</w:t>
      </w:r>
    </w:p>
    <w:sectPr w:rsidR="006240BE">
      <w:pgSz w:w="11906" w:h="16838"/>
      <w:pgMar w:top="1417" w:right="1417" w:bottom="1417" w:left="1417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240BE"/>
    <w:rsid w:val="00145A34"/>
    <w:rsid w:val="00377878"/>
    <w:rsid w:val="0046085C"/>
    <w:rsid w:val="006240BE"/>
    <w:rsid w:val="00717B3A"/>
    <w:rsid w:val="00951FA5"/>
    <w:rsid w:val="00972E35"/>
    <w:rsid w:val="00B358FE"/>
    <w:rsid w:val="00BF5B81"/>
    <w:rsid w:val="00FB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BA902"/>
  <w15:docId w15:val="{442F2BFA-0C23-40A5-8892-7978B7441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omylnie">
    <w:name w:val="Domyślnie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kern w:val="1"/>
      <w:position w:val="-1"/>
      <w:sz w:val="22"/>
      <w:szCs w:val="22"/>
      <w:lang w:val="pl-PL" w:eastAsia="zh-CN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 Unicode M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Arial Unicode MS"/>
    </w:r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Domylnie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leksandra.goldyn@tu.koszalin.pl" TargetMode="External"/><Relationship Id="rId5" Type="http://schemas.openxmlformats.org/officeDocument/2006/relationships/hyperlink" Target="mailto:paulina.kminikow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0mWOeDRtJxr4ReRd6d3CkOcm7A==">AMUW2mV/7+D44q9rdyFIzeq7x3S8z4z6ZNKZR13WvTDFZ5xIH7vldCy0DOtff56gcLzBZxeWlUuxE3hs6ovtqX4DJlwcjVPIHkC+6AvReU2KaMAKQhQN/GOZMp6RFxUcDJjhVYpuGxre7Ld2i2GHaxaJHZFpntgoXg==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1552</Characters>
  <Application>Microsoft Office Word</Application>
  <DocSecurity>0</DocSecurity>
  <Lines>81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Wzornictwo</dc:creator>
  <cp:lastModifiedBy>Jolanta KWARCIAK-OSIAK</cp:lastModifiedBy>
  <cp:revision>8</cp:revision>
  <dcterms:created xsi:type="dcterms:W3CDTF">2022-03-20T11:13:00Z</dcterms:created>
  <dcterms:modified xsi:type="dcterms:W3CDTF">2024-05-17T04:17:00Z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3f24f31e3c7c18e2fd0d0d46f45d3d0337c2729db87602331a3cf7082c1edcba</vt:lpwstr>
  </property>
</Properties>
</file>