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</w:rPr>
              <w:t>FACULTY: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Faculty of Humanities</w:t>
            </w:r>
          </w:p>
        </w:tc>
      </w:tr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</w:rP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European Studies</w:t>
            </w:r>
          </w:p>
        </w:tc>
      </w:tr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Anna </w:t>
            </w:r>
            <w:proofErr w:type="spellStart"/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</w:rPr>
              <w:t>Hajek</w:t>
            </w:r>
            <w:proofErr w:type="spellEnd"/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</w:rPr>
              <w:t>, MA</w:t>
            </w:r>
          </w:p>
          <w:p w:rsidR="00E71EA8" w:rsidRPr="00C82D6F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</w:rPr>
              <w:t>Wiesław Trojanowicz, MA</w:t>
            </w:r>
          </w:p>
        </w:tc>
      </w:tr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82D6F">
              <w:rPr>
                <w:rStyle w:val="czeinternetowe"/>
                <w:rFonts w:ascii="Times New Roman" w:hAnsi="Times New Roman" w:cs="Times New Roman"/>
                <w:color w:val="000000" w:themeColor="text1"/>
                <w:szCs w:val="20"/>
                <w:u w:val="none"/>
                <w:lang w:val="en-US"/>
              </w:rPr>
              <w:t>anna.hajek</w:t>
            </w:r>
            <w:hyperlink r:id="rId5">
              <w:r w:rsidRPr="00C82D6F">
                <w:rPr>
                  <w:rStyle w:val="czeinternetowe"/>
                  <w:rFonts w:ascii="Times New Roman" w:hAnsi="Times New Roman" w:cs="Times New Roman"/>
                  <w:color w:val="000000" w:themeColor="text1"/>
                  <w:szCs w:val="20"/>
                  <w:u w:val="none"/>
                  <w:lang w:val="en-US"/>
                </w:rPr>
                <w:t>@tu.koszalin.pl</w:t>
              </w:r>
            </w:hyperlink>
          </w:p>
          <w:p w:rsidR="00E71EA8" w:rsidRPr="00C82D6F" w:rsidRDefault="00BD38F1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hyperlink r:id="rId6">
              <w:r w:rsidR="00E71EA8" w:rsidRPr="00C82D6F">
                <w:rPr>
                  <w:rStyle w:val="czeinternetowe"/>
                  <w:rFonts w:ascii="Times New Roman" w:hAnsi="Times New Roman" w:cs="Times New Roman"/>
                  <w:color w:val="000000" w:themeColor="text1"/>
                  <w:szCs w:val="20"/>
                  <w:u w:val="none"/>
                  <w:lang w:val="en-US"/>
                </w:rPr>
                <w:t>trojanowicz@op.pl</w:t>
              </w:r>
            </w:hyperlink>
          </w:p>
          <w:p w:rsidR="00E71EA8" w:rsidRPr="00C82D6F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</w:p>
        </w:tc>
      </w:tr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C82D6F" w:rsidP="00C82D6F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Socio-cultural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Identity</w:t>
            </w:r>
            <w:proofErr w:type="spellEnd"/>
          </w:p>
        </w:tc>
      </w:tr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proofErr w:type="spellStart"/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Dominika</w:t>
            </w:r>
            <w:proofErr w:type="spellEnd"/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Liszkowska</w:t>
            </w:r>
            <w:proofErr w:type="spellEnd"/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, PhD</w:t>
            </w:r>
          </w:p>
        </w:tc>
      </w:tr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dominika.liszkowska@tu.koszalin.pl</w:t>
            </w:r>
          </w:p>
        </w:tc>
      </w:tr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4</w:t>
            </w:r>
          </w:p>
        </w:tc>
      </w:tr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7F4995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82D6F">
              <w:rPr>
                <w:rFonts w:ascii="Times New Roman" w:hAnsi="Times New Roman" w:cs="Times New Roman"/>
                <w:b/>
                <w:color w:val="000000" w:themeColor="text1"/>
                <w:szCs w:val="20"/>
                <w:lang w:val="en-US"/>
              </w:rPr>
              <w:t>2021</w:t>
            </w:r>
            <w:r w:rsidR="00E71EA8" w:rsidRPr="00C82D6F">
              <w:rPr>
                <w:rFonts w:ascii="Times New Roman" w:hAnsi="Times New Roman" w:cs="Times New Roman"/>
                <w:b/>
                <w:color w:val="000000" w:themeColor="text1"/>
                <w:szCs w:val="20"/>
                <w:lang w:val="en-US"/>
              </w:rPr>
              <w:t>/202</w:t>
            </w:r>
            <w:bookmarkStart w:id="0" w:name="_GoBack"/>
            <w:bookmarkEnd w:id="0"/>
            <w:r w:rsidRPr="00C82D6F">
              <w:rPr>
                <w:rFonts w:ascii="Times New Roman" w:hAnsi="Times New Roman" w:cs="Times New Roman"/>
                <w:b/>
                <w:color w:val="000000" w:themeColor="text1"/>
                <w:szCs w:val="20"/>
                <w:lang w:val="en-US"/>
              </w:rPr>
              <w:t>2</w:t>
            </w:r>
          </w:p>
        </w:tc>
      </w:tr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SEMESTER:</w:t>
            </w:r>
          </w:p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S</w:t>
            </w:r>
          </w:p>
        </w:tc>
      </w:tr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30</w:t>
            </w:r>
          </w:p>
        </w:tc>
      </w:tr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LEVEL OF THE COURSE:</w:t>
            </w:r>
          </w:p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(1</w:t>
            </w: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  <w:lang w:val="en-US"/>
              </w:rPr>
              <w:t>st</w:t>
            </w: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cycle, 2</w:t>
            </w: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  <w:lang w:val="en-US"/>
              </w:rPr>
              <w:t>nd</w:t>
            </w: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cycle, 3</w:t>
            </w: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  <w:lang w:val="en-US"/>
              </w:rPr>
              <w:t>rd</w:t>
            </w: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1</w:t>
            </w: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  <w:lang w:val="en-US"/>
              </w:rPr>
              <w:t>st</w:t>
            </w: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cycle</w:t>
            </w:r>
          </w:p>
        </w:tc>
      </w:tr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TEACHING METHOD:</w:t>
            </w:r>
          </w:p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E71EA8" w:rsidP="00C82D6F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Lecture</w:t>
            </w:r>
            <w:r w:rsidR="00C82D6F"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</w:t>
            </w:r>
          </w:p>
        </w:tc>
      </w:tr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Polish</w:t>
            </w:r>
          </w:p>
        </w:tc>
      </w:tr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ASSESSMENT METHOD:</w:t>
            </w:r>
          </w:p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class test</w:t>
            </w:r>
          </w:p>
        </w:tc>
      </w:tr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C82D6F" w:rsidP="00C82D6F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The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aim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of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the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course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is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to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familiarize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students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with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problems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related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to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socio-cultural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identity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and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issues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related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to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the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identification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of a group of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people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and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its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individual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members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with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a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specific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cultural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system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created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by a set of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ideas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,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beliefs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,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views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,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with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specific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customs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and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with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a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given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axiological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and </w:t>
            </w:r>
            <w:proofErr w:type="spellStart"/>
            <w:r w:rsidRPr="00C82D6F">
              <w:rPr>
                <w:rFonts w:ascii="Times New Roman" w:hAnsi="Times New Roman" w:cs="Times New Roman"/>
                <w:szCs w:val="20"/>
              </w:rPr>
              <w:t>normative</w:t>
            </w:r>
            <w:proofErr w:type="spellEnd"/>
            <w:r w:rsidRPr="00C82D6F">
              <w:rPr>
                <w:rFonts w:ascii="Times New Roman" w:hAnsi="Times New Roman" w:cs="Times New Roman"/>
                <w:szCs w:val="20"/>
              </w:rPr>
              <w:t xml:space="preserve"> system. </w:t>
            </w:r>
          </w:p>
        </w:tc>
      </w:tr>
      <w:tr w:rsidR="00E71EA8" w:rsidRPr="00C82D6F" w:rsidTr="00FD15B6">
        <w:tc>
          <w:tcPr>
            <w:tcW w:w="3652" w:type="dxa"/>
            <w:shd w:val="clear" w:color="auto" w:fill="EEECE1" w:themeFill="background2"/>
          </w:tcPr>
          <w:p w:rsidR="00E71EA8" w:rsidRPr="00C82D6F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C82D6F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E71EA8" w:rsidRPr="00C82D6F" w:rsidRDefault="00C82D6F" w:rsidP="00E71EA8">
            <w:pPr>
              <w:rPr>
                <w:rFonts w:ascii="Times New Roman" w:hAnsi="Times New Roman" w:cs="Times New Roman"/>
                <w:szCs w:val="20"/>
              </w:rPr>
            </w:pPr>
            <w:r w:rsidRPr="00C82D6F">
              <w:rPr>
                <w:rFonts w:ascii="Times New Roman" w:eastAsia="Calibri" w:hAnsi="Times New Roman" w:cs="Times New Roman"/>
                <w:szCs w:val="20"/>
                <w:lang w:val="en-US"/>
              </w:rPr>
              <w:t>Consultations in English</w:t>
            </w:r>
          </w:p>
        </w:tc>
      </w:tr>
    </w:tbl>
    <w:p w:rsidR="00240E89" w:rsidRDefault="00240E89"/>
    <w:sectPr w:rsidR="00240E89" w:rsidSect="00240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30163"/>
    <w:multiLevelType w:val="hybridMultilevel"/>
    <w:tmpl w:val="4D40EC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71EA8"/>
    <w:rsid w:val="00240E89"/>
    <w:rsid w:val="00512D17"/>
    <w:rsid w:val="007F4995"/>
    <w:rsid w:val="009476B4"/>
    <w:rsid w:val="00B56257"/>
    <w:rsid w:val="00BD38F1"/>
    <w:rsid w:val="00C82D6F"/>
    <w:rsid w:val="00E71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E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71EA8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71EA8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71EA8"/>
    <w:pPr>
      <w:ind w:left="720"/>
      <w:contextualSpacing/>
    </w:pPr>
  </w:style>
  <w:style w:type="character" w:customStyle="1" w:styleId="jlqj4b">
    <w:name w:val="jlqj4b"/>
    <w:basedOn w:val="Domylnaczcionkaakapitu"/>
    <w:rsid w:val="00C82D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</dc:creator>
  <cp:lastModifiedBy>domin</cp:lastModifiedBy>
  <cp:revision>3</cp:revision>
  <dcterms:created xsi:type="dcterms:W3CDTF">2021-03-08T17:32:00Z</dcterms:created>
  <dcterms:modified xsi:type="dcterms:W3CDTF">2021-03-09T16:06:00Z</dcterms:modified>
</cp:coreProperties>
</file>