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E679" w14:textId="77777777" w:rsidR="00390CD8" w:rsidRPr="001276CC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390CD8" w:rsidRPr="001276CC" w14:paraId="518B7357" w14:textId="77777777" w:rsidTr="001276CC">
        <w:tc>
          <w:tcPr>
            <w:tcW w:w="3964" w:type="dxa"/>
            <w:shd w:val="clear" w:color="auto" w:fill="EEECE1"/>
          </w:tcPr>
          <w:p w14:paraId="50B697C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07EAB0C0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90CD8" w:rsidRPr="001276CC" w14:paraId="0827E51C" w14:textId="77777777" w:rsidTr="001276CC">
        <w:tc>
          <w:tcPr>
            <w:tcW w:w="3964" w:type="dxa"/>
            <w:shd w:val="clear" w:color="auto" w:fill="EEECE1"/>
          </w:tcPr>
          <w:p w14:paraId="6DD4B648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461D4A8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90CD8" w:rsidRPr="001276CC" w14:paraId="0C1FC5A8" w14:textId="77777777" w:rsidTr="001276CC">
        <w:tc>
          <w:tcPr>
            <w:tcW w:w="3964" w:type="dxa"/>
            <w:shd w:val="clear" w:color="auto" w:fill="EEECE1"/>
          </w:tcPr>
          <w:p w14:paraId="7D8D1FDC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3302C3D6" w14:textId="199C77C2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Marcin Walczak, Ph</w:t>
            </w:r>
            <w:r w:rsidR="00015CF0" w:rsidRPr="001276CC">
              <w:rPr>
                <w:rFonts w:asciiTheme="minorHAnsi" w:hAnsiTheme="minorHAnsi" w:cstheme="minorHAnsi"/>
              </w:rPr>
              <w:t>D</w:t>
            </w:r>
          </w:p>
        </w:tc>
      </w:tr>
      <w:tr w:rsidR="00390CD8" w:rsidRPr="001276CC" w14:paraId="726E9B78" w14:textId="77777777" w:rsidTr="001276CC">
        <w:tc>
          <w:tcPr>
            <w:tcW w:w="3964" w:type="dxa"/>
            <w:shd w:val="clear" w:color="auto" w:fill="EEECE1"/>
          </w:tcPr>
          <w:p w14:paraId="39EE7A8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46D848D3" w14:textId="4B940040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90CD8" w:rsidRPr="001276CC" w14:paraId="529CB058" w14:textId="77777777" w:rsidTr="001276CC">
        <w:tc>
          <w:tcPr>
            <w:tcW w:w="3964" w:type="dxa"/>
            <w:shd w:val="clear" w:color="auto" w:fill="EEECE1"/>
          </w:tcPr>
          <w:p w14:paraId="184F3C1D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2C1DF35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Laboratory of Computer Architecture</w:t>
            </w:r>
          </w:p>
        </w:tc>
      </w:tr>
      <w:tr w:rsidR="00390CD8" w:rsidRPr="001276CC" w14:paraId="54AFA192" w14:textId="77777777" w:rsidTr="001276CC">
        <w:tc>
          <w:tcPr>
            <w:tcW w:w="3964" w:type="dxa"/>
            <w:shd w:val="clear" w:color="auto" w:fill="EEECE1"/>
          </w:tcPr>
          <w:p w14:paraId="602613B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FCFDF2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Dariusz Gretkowski, PhD</w:t>
            </w:r>
          </w:p>
        </w:tc>
      </w:tr>
      <w:tr w:rsidR="00390CD8" w:rsidRPr="001276CC" w14:paraId="77E0AB57" w14:textId="77777777" w:rsidTr="001276CC">
        <w:tc>
          <w:tcPr>
            <w:tcW w:w="3964" w:type="dxa"/>
            <w:shd w:val="clear" w:color="auto" w:fill="EEECE1"/>
          </w:tcPr>
          <w:p w14:paraId="70D63ACC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659A9F5D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dariusz.gretkowski@tu.koszalin.pl</w:t>
            </w:r>
          </w:p>
        </w:tc>
      </w:tr>
      <w:tr w:rsidR="00390CD8" w:rsidRPr="001276CC" w14:paraId="4B856DDC" w14:textId="77777777" w:rsidTr="001276CC">
        <w:tc>
          <w:tcPr>
            <w:tcW w:w="3964" w:type="dxa"/>
            <w:shd w:val="clear" w:color="auto" w:fill="EEECE1"/>
          </w:tcPr>
          <w:p w14:paraId="011A32C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651AADA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2</w:t>
            </w:r>
          </w:p>
        </w:tc>
      </w:tr>
      <w:tr w:rsidR="00390CD8" w:rsidRPr="001276CC" w14:paraId="6973CC78" w14:textId="77777777" w:rsidTr="001276CC">
        <w:tc>
          <w:tcPr>
            <w:tcW w:w="3964" w:type="dxa"/>
            <w:shd w:val="clear" w:color="auto" w:fill="EEECE1"/>
          </w:tcPr>
          <w:p w14:paraId="58D4761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69C298F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0711&gt;0400-AKiSO-lab</w:t>
            </w:r>
          </w:p>
        </w:tc>
      </w:tr>
      <w:tr w:rsidR="00390CD8" w:rsidRPr="001276CC" w14:paraId="60457667" w14:textId="77777777" w:rsidTr="001276CC">
        <w:tc>
          <w:tcPr>
            <w:tcW w:w="3964" w:type="dxa"/>
            <w:shd w:val="clear" w:color="auto" w:fill="EEECE1"/>
          </w:tcPr>
          <w:p w14:paraId="1A77F80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0772F59F" w14:textId="669C9990" w:rsidR="00390CD8" w:rsidRPr="001276CC" w:rsidRDefault="00221827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90CD8" w:rsidRPr="001276CC" w14:paraId="6780D9AD" w14:textId="77777777" w:rsidTr="001276CC">
        <w:tc>
          <w:tcPr>
            <w:tcW w:w="3964" w:type="dxa"/>
            <w:shd w:val="clear" w:color="auto" w:fill="EEECE1"/>
          </w:tcPr>
          <w:p w14:paraId="130E1BCB" w14:textId="356F9CA4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SEMESTER:</w:t>
            </w:r>
            <w:r w:rsidR="001276CC">
              <w:rPr>
                <w:rFonts w:asciiTheme="minorHAnsi" w:hAnsiTheme="minorHAnsi" w:cstheme="minorHAnsi"/>
              </w:rPr>
              <w:t xml:space="preserve"> </w:t>
            </w:r>
            <w:r w:rsidRPr="001276CC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F4CFC89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W</w:t>
            </w:r>
          </w:p>
        </w:tc>
      </w:tr>
      <w:tr w:rsidR="00390CD8" w:rsidRPr="001276CC" w14:paraId="4F9C69B6" w14:textId="77777777" w:rsidTr="001276CC">
        <w:tc>
          <w:tcPr>
            <w:tcW w:w="3964" w:type="dxa"/>
            <w:shd w:val="clear" w:color="auto" w:fill="EEECE1"/>
          </w:tcPr>
          <w:p w14:paraId="552BADBE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7B54172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30</w:t>
            </w:r>
          </w:p>
        </w:tc>
      </w:tr>
      <w:tr w:rsidR="00390CD8" w:rsidRPr="001276CC" w14:paraId="6C8D21A8" w14:textId="77777777" w:rsidTr="001276CC">
        <w:tc>
          <w:tcPr>
            <w:tcW w:w="3964" w:type="dxa"/>
            <w:shd w:val="clear" w:color="auto" w:fill="EEECE1"/>
          </w:tcPr>
          <w:p w14:paraId="3E9046E8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LEVEL OF THE COURSE:</w:t>
            </w:r>
          </w:p>
          <w:p w14:paraId="3FFCF95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(1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276CC">
              <w:rPr>
                <w:rFonts w:asciiTheme="minorHAnsi" w:hAnsiTheme="minorHAnsi" w:cstheme="minorHAnsi"/>
              </w:rPr>
              <w:t xml:space="preserve"> cycle, 2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nd</w:t>
            </w:r>
            <w:r w:rsidRPr="001276CC">
              <w:rPr>
                <w:rFonts w:asciiTheme="minorHAnsi" w:hAnsiTheme="minorHAnsi" w:cstheme="minorHAnsi"/>
              </w:rPr>
              <w:t xml:space="preserve"> cycle, 3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rd</w:t>
            </w:r>
            <w:r w:rsidRPr="001276CC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66F55364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1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276CC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90CD8" w:rsidRPr="001276CC" w14:paraId="466E4A44" w14:textId="77777777" w:rsidTr="001276CC">
        <w:tc>
          <w:tcPr>
            <w:tcW w:w="3964" w:type="dxa"/>
            <w:shd w:val="clear" w:color="auto" w:fill="EEECE1"/>
          </w:tcPr>
          <w:p w14:paraId="7D510D4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TEACHING METHOD:</w:t>
            </w:r>
          </w:p>
          <w:p w14:paraId="2978837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F58382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390CD8" w:rsidRPr="001276CC" w14:paraId="55FA46C2" w14:textId="77777777" w:rsidTr="001276CC">
        <w:tc>
          <w:tcPr>
            <w:tcW w:w="3964" w:type="dxa"/>
            <w:shd w:val="clear" w:color="auto" w:fill="EEECE1"/>
          </w:tcPr>
          <w:p w14:paraId="1023EB59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76AEF71D" w14:textId="77777777" w:rsidR="001276CC" w:rsidRDefault="001276CC" w:rsidP="001276C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8643D" w14:textId="314B1CE1" w:rsidR="00390CD8" w:rsidRPr="001276CC" w:rsidRDefault="001276CC" w:rsidP="001276C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90CD8" w:rsidRPr="001276CC" w14:paraId="6673EF38" w14:textId="77777777" w:rsidTr="001276CC">
        <w:tc>
          <w:tcPr>
            <w:tcW w:w="3964" w:type="dxa"/>
            <w:shd w:val="clear" w:color="auto" w:fill="EEECE1"/>
          </w:tcPr>
          <w:p w14:paraId="7D796F11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ASSESSMENT METHOD:</w:t>
            </w:r>
          </w:p>
          <w:p w14:paraId="36A6E346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B69D74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Continuous assessment</w:t>
            </w:r>
          </w:p>
        </w:tc>
      </w:tr>
      <w:tr w:rsidR="00390CD8" w:rsidRPr="001276CC" w14:paraId="72EE0357" w14:textId="77777777" w:rsidTr="001276CC">
        <w:tc>
          <w:tcPr>
            <w:tcW w:w="3964" w:type="dxa"/>
            <w:shd w:val="clear" w:color="auto" w:fill="EEECE1"/>
          </w:tcPr>
          <w:p w14:paraId="08AD14E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308C347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Acquainting with "Architex" computer systems emulation program.</w:t>
            </w:r>
          </w:p>
          <w:p w14:paraId="32386C4F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Realization of arithmetic operations - sum, difference and shift of 32-bit numbers in the "Architex" environment.</w:t>
            </w:r>
          </w:p>
          <w:p w14:paraId="399FF3BB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Microassembler instructions: loops, macros and subroutines.</w:t>
            </w:r>
          </w:p>
          <w:p w14:paraId="2D64DCBB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The implementation of the instructions with one argument - Addressing the direct and indirect operands.</w:t>
            </w:r>
          </w:p>
          <w:p w14:paraId="1174BDC4" w14:textId="77777777" w:rsidR="00390CD8" w:rsidRPr="001276CC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The implementation of the two-argument instructions - Direct and indirect registry's addressing.</w:t>
            </w:r>
          </w:p>
          <w:p w14:paraId="46A0B4C9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lastRenderedPageBreak/>
              <w:t>Binary instruction implementation - autoincrementation and autodecrementation.</w:t>
            </w:r>
          </w:p>
          <w:p w14:paraId="1E445FC8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Execution of jump instructions.</w:t>
            </w:r>
          </w:p>
          <w:p w14:paraId="401B508D" w14:textId="77777777" w:rsidR="00390CD8" w:rsidRPr="001276CC" w:rsidRDefault="00232AFA" w:rsidP="001276CC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System tools monitoring the operating system.</w:t>
            </w:r>
          </w:p>
        </w:tc>
      </w:tr>
      <w:tr w:rsidR="00390CD8" w:rsidRPr="001276CC" w14:paraId="17F68DE7" w14:textId="77777777" w:rsidTr="001276CC">
        <w:tc>
          <w:tcPr>
            <w:tcW w:w="3964" w:type="dxa"/>
            <w:shd w:val="clear" w:color="auto" w:fill="EEECE1"/>
          </w:tcPr>
          <w:p w14:paraId="300323CE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lastRenderedPageBreak/>
              <w:t>ADDITIONAL INFORMATION:</w:t>
            </w:r>
          </w:p>
        </w:tc>
        <w:tc>
          <w:tcPr>
            <w:tcW w:w="5248" w:type="dxa"/>
            <w:vAlign w:val="center"/>
          </w:tcPr>
          <w:p w14:paraId="038171C7" w14:textId="1035B1A8" w:rsidR="00390CD8" w:rsidRPr="001276CC" w:rsidRDefault="001276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68AE89A4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0AE357A9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4EA6A444" w14:textId="77777777" w:rsidR="00390CD8" w:rsidRPr="001276CC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276C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9F8B58B" w14:textId="77777777" w:rsidR="00390CD8" w:rsidRPr="001276CC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276CC">
        <w:rPr>
          <w:rFonts w:asciiTheme="minorHAnsi" w:hAnsiTheme="minorHAnsi" w:cstheme="minorHAnsi"/>
          <w:color w:val="000000"/>
        </w:rPr>
        <w:t>/sporządził, data/</w:t>
      </w:r>
    </w:p>
    <w:p w14:paraId="05598478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563BA371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48FA1A90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3DD9F176" w14:textId="5C225F17" w:rsidR="00390CD8" w:rsidRPr="001276CC" w:rsidRDefault="00390CD8">
      <w:pPr>
        <w:rPr>
          <w:rFonts w:asciiTheme="minorHAnsi" w:hAnsiTheme="minorHAnsi" w:cstheme="minorHAnsi"/>
          <w:lang w:val="pl-PL"/>
        </w:rPr>
      </w:pPr>
    </w:p>
    <w:sectPr w:rsidR="00390CD8" w:rsidRPr="001276C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1F55EC"/>
    <w:multiLevelType w:val="hybridMultilevel"/>
    <w:tmpl w:val="087A99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7413880">
    <w:abstractNumId w:val="0"/>
  </w:num>
  <w:num w:numId="2" w16cid:durableId="103176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1276CC"/>
    <w:rsid w:val="00221827"/>
    <w:rsid w:val="00232AFA"/>
    <w:rsid w:val="00291B36"/>
    <w:rsid w:val="00390CD8"/>
    <w:rsid w:val="00515DA8"/>
    <w:rsid w:val="00676339"/>
    <w:rsid w:val="00A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2022-02-24T09:28:00Z</dcterms:created>
  <dcterms:modified xsi:type="dcterms:W3CDTF">2025-04-01T08:48:00Z</dcterms:modified>
</cp:coreProperties>
</file>