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2C7E2" w14:textId="24D8909D" w:rsidR="0013493A" w:rsidRPr="001443F8" w:rsidRDefault="006F0BBF" w:rsidP="001443F8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40"/>
          <w:szCs w:val="40"/>
          <w:lang w:eastAsia="pl-PL"/>
        </w:rPr>
      </w:pPr>
      <w:r w:rsidRPr="001443F8">
        <w:rPr>
          <w:rFonts w:ascii="Lora" w:eastAsia="Times New Roman" w:hAnsi="Lora" w:cs="Times New Roman"/>
          <w:b/>
          <w:bCs/>
          <w:color w:val="0070C0"/>
          <w:sz w:val="40"/>
          <w:szCs w:val="40"/>
          <w:lang w:eastAsia="pl-PL"/>
        </w:rPr>
        <w:t xml:space="preserve">Uczelnie </w:t>
      </w:r>
      <w:r w:rsidR="00515F6B" w:rsidRPr="001443F8">
        <w:rPr>
          <w:rFonts w:ascii="Lora" w:eastAsia="Times New Roman" w:hAnsi="Lora" w:cs="Times New Roman"/>
          <w:b/>
          <w:bCs/>
          <w:color w:val="0070C0"/>
          <w:sz w:val="40"/>
          <w:szCs w:val="40"/>
          <w:lang w:eastAsia="pl-PL"/>
        </w:rPr>
        <w:t>ekonomiczne</w:t>
      </w:r>
      <w:bookmarkStart w:id="0" w:name="_GoBack"/>
      <w:bookmarkEnd w:id="0"/>
    </w:p>
    <w:p w14:paraId="7835CA75" w14:textId="77777777" w:rsidR="001443F8" w:rsidRPr="00FC4179" w:rsidRDefault="001443F8" w:rsidP="001443F8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proofErr w:type="spellStart"/>
      <w:r w:rsidRPr="00FC4179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t>Bulgaria</w:t>
      </w:r>
      <w:proofErr w:type="spellEnd"/>
    </w:p>
    <w:p w14:paraId="30D1925D" w14:textId="4B4F959B" w:rsidR="003E1138" w:rsidRPr="001443F8" w:rsidRDefault="00812853" w:rsidP="001443F8">
      <w:pPr>
        <w:shd w:val="clear" w:color="auto" w:fill="FFFFFF"/>
        <w:spacing w:after="300" w:line="276" w:lineRule="auto"/>
        <w:jc w:val="center"/>
        <w:rPr>
          <w:b/>
          <w:color w:val="777777"/>
          <w:sz w:val="24"/>
          <w:szCs w:val="24"/>
          <w:lang w:val="en-US"/>
        </w:rPr>
      </w:pPr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American University in Bulgaria </w:t>
      </w:r>
      <w:r w:rsidR="003E1138"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/ </w:t>
      </w:r>
      <w:hyperlink r:id="rId4" w:history="1">
        <w:r w:rsidRPr="001443F8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www.aubg.edu</w:t>
        </w:r>
      </w:hyperlink>
    </w:p>
    <w:p w14:paraId="2B5837CE" w14:textId="43CF1056" w:rsidR="003E1138" w:rsidRPr="001443F8" w:rsidRDefault="0081285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noProof/>
          <w:sz w:val="20"/>
          <w:szCs w:val="20"/>
        </w:rPr>
        <w:drawing>
          <wp:inline distT="0" distB="0" distL="0" distR="0" wp14:anchorId="15F5E93E" wp14:editId="2B00411F">
            <wp:extent cx="790575" cy="1285875"/>
            <wp:effectExtent l="0" t="0" r="9525" b="9525"/>
            <wp:docPr id="1" name="Obraz 1" descr="AUBG Branding | AU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BG Branding | AU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8C7EF" w14:textId="571FC9B2" w:rsidR="003E1138" w:rsidRPr="001443F8" w:rsidRDefault="003E1138" w:rsidP="001443F8">
      <w:pPr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812853" w:rsidRPr="001443F8">
        <w:rPr>
          <w:rFonts w:ascii="Lora" w:hAnsi="Lora" w:cs="Segoe UI"/>
          <w:color w:val="212529"/>
          <w:sz w:val="20"/>
          <w:szCs w:val="20"/>
          <w:shd w:val="clear" w:color="auto" w:fill="FFFFFF"/>
          <w:lang w:val="en-US"/>
        </w:rPr>
        <w:t xml:space="preserve">BG BLAGOEV03 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/ </w:t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Country: Bulgaria</w:t>
      </w:r>
    </w:p>
    <w:p w14:paraId="674B06F8" w14:textId="336D8DF8" w:rsidR="003E1138" w:rsidRPr="00CF1DC7" w:rsidRDefault="003E1138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</w:t>
      </w:r>
      <w:r w:rsidR="00812853"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0311, 0410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</w:t>
      </w:r>
      <w:r w:rsidR="00812853"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Economics , Business </w:t>
      </w:r>
      <w:proofErr w:type="spellStart"/>
      <w:r w:rsidR="00812853"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Administartion</w:t>
      </w:r>
      <w:proofErr w:type="spellEnd"/>
      <w:r w:rsidR="00812853"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and Law </w:t>
      </w:r>
      <w:proofErr w:type="spellStart"/>
      <w:r w:rsidR="00812853"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n.f.d</w:t>
      </w:r>
      <w:proofErr w:type="spellEnd"/>
      <w:r w:rsidR="00812853"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. 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CF1D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CF1D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812853" w:rsidRPr="00CF1D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, 2/5 days STT</w:t>
      </w:r>
      <w:r w:rsidR="001443F8" w:rsidRPr="00CF1D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688F39B5" w14:textId="71E779F4" w:rsidR="00CF1DC7" w:rsidRPr="001443F8" w:rsidRDefault="00CF1DC7" w:rsidP="001443F8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proofErr w:type="spellStart"/>
      <w:r w:rsidR="006D3583"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Burgas</w:t>
      </w:r>
      <w:proofErr w:type="spellEnd"/>
      <w:r w:rsidR="006D3583"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Free University</w:t>
      </w:r>
      <w:r w:rsidR="00F57161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/ </w:t>
      </w:r>
      <w:hyperlink r:id="rId6" w:history="1">
        <w:r w:rsidR="00F57161" w:rsidRPr="00F57161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www.bfu.bg/en</w:t>
        </w:r>
      </w:hyperlink>
      <w:r>
        <w:rPr>
          <w:rStyle w:val="Hipercze"/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  <w:br/>
      </w:r>
      <w:r>
        <w:rPr>
          <w:rStyle w:val="Hipercze"/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  <w:br/>
      </w: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46A3124F" wp14:editId="71871F16">
            <wp:extent cx="1714500" cy="1769807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rgas-Free-Universit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425" cy="181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AB922" w14:textId="3045FCAB" w:rsidR="006D3583" w:rsidRPr="001443F8" w:rsidRDefault="006D3583" w:rsidP="001443F8">
      <w:pPr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Pr="001443F8">
        <w:rPr>
          <w:rFonts w:ascii="Lora" w:hAnsi="Lora" w:cs="Segoe UI"/>
          <w:color w:val="212529"/>
          <w:sz w:val="20"/>
          <w:szCs w:val="20"/>
          <w:shd w:val="clear" w:color="auto" w:fill="FFFFFF"/>
          <w:lang w:val="en-US"/>
        </w:rPr>
        <w:t>BG BOURGAS01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/ </w:t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Country: Bulgaria</w:t>
      </w:r>
    </w:p>
    <w:p w14:paraId="201D0F37" w14:textId="0CEC3897" w:rsidR="006D3583" w:rsidRPr="001443F8" w:rsidRDefault="006D3583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0311, 0410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Economics , Business </w:t>
      </w:r>
      <w:proofErr w:type="spellStart"/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Administartion</w:t>
      </w:r>
      <w:proofErr w:type="spellEnd"/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and Law </w:t>
      </w:r>
      <w:proofErr w:type="spellStart"/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n.f.d</w:t>
      </w:r>
      <w:proofErr w:type="spellEnd"/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. 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STA, 2/5 days STT</w:t>
      </w:r>
      <w:r w:rsid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55BAF778" w14:textId="583E75A8" w:rsidR="00081954" w:rsidRPr="00CF1DC7" w:rsidRDefault="00CF1DC7" w:rsidP="001443F8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br/>
      </w:r>
      <w:r w:rsidR="00CD324B" w:rsidRPr="00CF1DC7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Croatia</w:t>
      </w:r>
    </w:p>
    <w:p w14:paraId="198D1563" w14:textId="183674C6" w:rsidR="00CD324B" w:rsidRPr="001443F8" w:rsidRDefault="00CD324B" w:rsidP="001443F8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Visoka</w:t>
      </w:r>
      <w:proofErr w:type="spellEnd"/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</w:t>
      </w:r>
      <w:proofErr w:type="spellStart"/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Poslovna</w:t>
      </w:r>
      <w:proofErr w:type="spellEnd"/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</w:t>
      </w:r>
      <w:proofErr w:type="spellStart"/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Skola</w:t>
      </w:r>
      <w:proofErr w:type="spellEnd"/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Par / </w:t>
      </w:r>
      <w:hyperlink r:id="rId8" w:history="1">
        <w:r w:rsidRPr="001443F8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par.hr/</w:t>
        </w:r>
        <w:proofErr w:type="spellStart"/>
        <w:r w:rsidRPr="001443F8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en</w:t>
        </w:r>
        <w:proofErr w:type="spellEnd"/>
        <w:r w:rsidRPr="001443F8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/par</w:t>
        </w:r>
      </w:hyperlink>
    </w:p>
    <w:p w14:paraId="78717E30" w14:textId="5866F989" w:rsidR="00CD324B" w:rsidRPr="001443F8" w:rsidRDefault="00CD324B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noProof/>
          <w:sz w:val="20"/>
          <w:szCs w:val="20"/>
        </w:rPr>
        <w:drawing>
          <wp:inline distT="0" distB="0" distL="0" distR="0" wp14:anchorId="6301BB3C" wp14:editId="1182287D">
            <wp:extent cx="1285875" cy="1285875"/>
            <wp:effectExtent l="0" t="0" r="9525" b="9525"/>
            <wp:docPr id="3" name="Obraz 3" descr="Erasmus PAR, Visoka Poslovna škola PAR, Rijeka, Chorw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asmus PAR, Visoka Poslovna škola PAR, Rijeka, Chorwacj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60186" w14:textId="07FB07C3" w:rsidR="00CD324B" w:rsidRPr="001443F8" w:rsidRDefault="00CD324B" w:rsidP="001443F8">
      <w:pPr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Pr="001443F8">
        <w:rPr>
          <w:rFonts w:ascii="Lora" w:hAnsi="Lora" w:cs="Segoe UI"/>
          <w:color w:val="212529"/>
          <w:sz w:val="20"/>
          <w:szCs w:val="20"/>
          <w:shd w:val="clear" w:color="auto" w:fill="FFFFFF"/>
          <w:lang w:val="en-US"/>
        </w:rPr>
        <w:t>HR RIJEKA03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/ </w:t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Country: Croatia</w:t>
      </w:r>
    </w:p>
    <w:p w14:paraId="4662E292" w14:textId="44657CEF" w:rsidR="00CD324B" w:rsidRPr="001443F8" w:rsidRDefault="00CD324B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0410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Business </w:t>
      </w:r>
      <w:proofErr w:type="spellStart"/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Administartion</w:t>
      </w:r>
      <w:proofErr w:type="spellEnd"/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and Law </w:t>
      </w:r>
      <w:proofErr w:type="spellStart"/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n.f.d</w:t>
      </w:r>
      <w:proofErr w:type="spellEnd"/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.</w:t>
      </w:r>
    </w:p>
    <w:p w14:paraId="2406B19E" w14:textId="7C2A92D6" w:rsidR="001A3BF3" w:rsidRPr="001443F8" w:rsidRDefault="00CD324B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3*5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79AF42A8" w14:textId="61A3C579" w:rsidR="001A3BF3" w:rsidRPr="00CF1DC7" w:rsidRDefault="001A3BF3" w:rsidP="001443F8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CF1DC7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Czechia</w:t>
      </w:r>
    </w:p>
    <w:p w14:paraId="6F58B410" w14:textId="4DD961E1" w:rsidR="00283686" w:rsidRPr="001443F8" w:rsidRDefault="00283686" w:rsidP="001443F8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VSB Technical University Ostrava / </w:t>
      </w:r>
      <w:hyperlink r:id="rId10" w:history="1">
        <w:r w:rsidRPr="001443F8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www.vsb.cz/en</w:t>
        </w:r>
      </w:hyperlink>
    </w:p>
    <w:p w14:paraId="3900AA79" w14:textId="77777777" w:rsidR="00283686" w:rsidRPr="001443F8" w:rsidRDefault="00283686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3DD74A06" wp14:editId="6190F48E">
            <wp:extent cx="2324100" cy="919343"/>
            <wp:effectExtent l="0" t="0" r="0" b="0"/>
            <wp:docPr id="9" name="Obraz 9" descr="C:\Users\azajac\AppData\Local\Microsoft\Windows\INetCache\Content.MSO\32B67E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zajac\AppData\Local\Microsoft\Windows\INetCache\Content.MSO\32B67EE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53" cy="9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8A3B8" w14:textId="77777777" w:rsidR="00283686" w:rsidRPr="001443F8" w:rsidRDefault="00283686" w:rsidP="001443F8">
      <w:pPr>
        <w:shd w:val="clear" w:color="auto" w:fill="FFFFFF"/>
        <w:jc w:val="center"/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</w:t>
      </w:r>
      <w:r w:rsidRPr="001443F8">
        <w:rPr>
          <w:rFonts w:ascii="Lora" w:hAnsi="Lora" w:cs="Segoe UI"/>
          <w:color w:val="212529"/>
          <w:sz w:val="20"/>
          <w:szCs w:val="20"/>
          <w:lang w:val="en-US"/>
        </w:rPr>
        <w:t xml:space="preserve"> CZ OSTRAVA01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/</w:t>
      </w:r>
    </w:p>
    <w:p w14:paraId="1FCDB9CA" w14:textId="0476C667" w:rsidR="00283686" w:rsidRPr="001443F8" w:rsidRDefault="00283686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code: 04, 03 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 Economics and Business and administration</w:t>
      </w:r>
    </w:p>
    <w:p w14:paraId="325D3C19" w14:textId="278CDAB8" w:rsidR="00283686" w:rsidRPr="001443F8" w:rsidRDefault="00283686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2nd, 3rd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29DC989C" w14:textId="5BA60E45" w:rsidR="00081954" w:rsidRPr="00CA7206" w:rsidRDefault="00CF7AAA" w:rsidP="001443F8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CA7206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t>Finland</w:t>
      </w:r>
    </w:p>
    <w:p w14:paraId="7E8BC385" w14:textId="137D7C81" w:rsidR="00CF7AAA" w:rsidRPr="001443F8" w:rsidRDefault="00CF7AAA" w:rsidP="001443F8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Oulu University of Applied Sciences</w:t>
      </w:r>
      <w:r w:rsid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/ </w:t>
      </w:r>
      <w:hyperlink r:id="rId12" w:history="1">
        <w:r w:rsidR="00CA7206"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www.oamk.fi/en</w:t>
        </w:r>
      </w:hyperlink>
    </w:p>
    <w:p w14:paraId="52D8B6AF" w14:textId="77777777" w:rsidR="00CF7AAA" w:rsidRPr="001443F8" w:rsidRDefault="00CF7AAA" w:rsidP="001443F8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</w:pPr>
    </w:p>
    <w:p w14:paraId="5EE52AAB" w14:textId="0C7E5765" w:rsidR="00CF7AAA" w:rsidRPr="001443F8" w:rsidRDefault="00CF7AAA" w:rsidP="001443F8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  <w:r w:rsidRPr="001443F8">
        <w:rPr>
          <w:rFonts w:ascii="Lora" w:hAnsi="Lora" w:cs="Segoe UI"/>
          <w:noProof/>
          <w:color w:val="212529"/>
          <w:sz w:val="20"/>
          <w:szCs w:val="20"/>
        </w:rPr>
        <w:drawing>
          <wp:inline distT="0" distB="0" distL="0" distR="0" wp14:anchorId="287A2606" wp14:editId="71117E48">
            <wp:extent cx="2162640" cy="1019175"/>
            <wp:effectExtent l="0" t="0" r="9525" b="0"/>
            <wp:docPr id="4" name="Obraz 4" descr="C:\Users\azajac\AppData\Local\Microsoft\Windows\INetCache\Content.MSO\67DC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ajac\AppData\Local\Microsoft\Windows\INetCache\Content.MSO\67DC56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65" cy="102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2CCD2" w14:textId="77777777" w:rsidR="00CF7AAA" w:rsidRPr="001443F8" w:rsidRDefault="00CF7AAA" w:rsidP="001443F8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</w:p>
    <w:p w14:paraId="389860F1" w14:textId="77777777" w:rsidR="00CF7AAA" w:rsidRPr="001443F8" w:rsidRDefault="00CF7AAA" w:rsidP="001443F8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</w:p>
    <w:p w14:paraId="48CBD06C" w14:textId="77777777" w:rsidR="00CF7AAA" w:rsidRPr="001443F8" w:rsidRDefault="00CF7AAA" w:rsidP="001443F8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</w:p>
    <w:p w14:paraId="4E079507" w14:textId="77777777" w:rsidR="00CF7AAA" w:rsidRPr="001443F8" w:rsidRDefault="00CF7AAA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SF OULU11</w:t>
      </w:r>
    </w:p>
    <w:p w14:paraId="13ED0690" w14:textId="65EB6780" w:rsidR="00CF7AAA" w:rsidRPr="001443F8" w:rsidRDefault="00CF7AAA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03, 041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Economics, Business and administration</w:t>
      </w:r>
    </w:p>
    <w:p w14:paraId="07216DB3" w14:textId="085023D1" w:rsidR="00CF7AAA" w:rsidRPr="001443F8" w:rsidRDefault="00CF7AAA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1st, 2nd 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369C254D" w14:textId="14874DA5" w:rsidR="00553B6A" w:rsidRPr="001443F8" w:rsidRDefault="00553B6A" w:rsidP="001443F8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</w:pPr>
      <w:proofErr w:type="spellStart"/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Seinajoki</w:t>
      </w:r>
      <w:proofErr w:type="spellEnd"/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 of Applied Science / </w:t>
      </w:r>
      <w:hyperlink r:id="rId14" w:history="1">
        <w:r w:rsidRPr="001443F8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www.seamk.fi/en</w:t>
        </w:r>
      </w:hyperlink>
    </w:p>
    <w:p w14:paraId="1F4FBEDC" w14:textId="77777777" w:rsidR="00553B6A" w:rsidRPr="001443F8" w:rsidRDefault="00553B6A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noProof/>
          <w:sz w:val="20"/>
          <w:szCs w:val="20"/>
        </w:rPr>
        <w:drawing>
          <wp:inline distT="0" distB="0" distL="0" distR="0" wp14:anchorId="3B0A3D78" wp14:editId="12E505DB">
            <wp:extent cx="2209800" cy="1238250"/>
            <wp:effectExtent l="0" t="0" r="0" b="0"/>
            <wp:docPr id="12" name="Obraz 12" descr="Seinäjoki University of Applied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inäjoki University of Applied Scienc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9C720" w14:textId="77777777" w:rsidR="00553B6A" w:rsidRPr="001443F8" w:rsidRDefault="00553B6A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SF OULU11</w:t>
      </w:r>
    </w:p>
    <w:p w14:paraId="7C390238" w14:textId="12EE80FB" w:rsidR="00553B6A" w:rsidRPr="001443F8" w:rsidRDefault="00553B6A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03, 041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Economics, Business and Administration</w:t>
      </w:r>
    </w:p>
    <w:p w14:paraId="32171841" w14:textId="057AB703" w:rsidR="00553B6A" w:rsidRPr="001443F8" w:rsidRDefault="00553B6A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3FA6F906" w14:textId="15CBC2A1" w:rsidR="00850FFC" w:rsidRPr="00963FAE" w:rsidRDefault="00850FFC" w:rsidP="00963FA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>SAVONIA University of Applied Science</w:t>
      </w:r>
      <w:r w:rsidR="00F57161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/ </w:t>
      </w:r>
      <w:hyperlink r:id="rId16" w:history="1">
        <w:r w:rsidR="00F57161" w:rsidRPr="00F57161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www.savonia.fi/en/homepage</w:t>
        </w:r>
      </w:hyperlink>
    </w:p>
    <w:p w14:paraId="03AC4043" w14:textId="77777777" w:rsidR="00850FFC" w:rsidRPr="00CA7206" w:rsidRDefault="00850FFC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CA7206"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val="en-US" w:eastAsia="pl-PL"/>
        </w:rPr>
        <w:drawing>
          <wp:inline distT="0" distB="0" distL="0" distR="0" wp14:anchorId="669EE321" wp14:editId="787C62E5">
            <wp:extent cx="2352675" cy="1238250"/>
            <wp:effectExtent l="0" t="0" r="9525" b="0"/>
            <wp:docPr id="13" name="Obraz 13" descr="Savonia University of Applied Sciences | Study in Fi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vonia University of Applied Sciences | Study in Finlan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9FF18" w14:textId="77777777" w:rsidR="00850FFC" w:rsidRPr="001443F8" w:rsidRDefault="00850FFC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SF KUOPIO08</w:t>
      </w:r>
    </w:p>
    <w:p w14:paraId="202BEA67" w14:textId="77777777" w:rsidR="00850FFC" w:rsidRPr="001443F8" w:rsidRDefault="00850FFC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041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Business and administration </w:t>
      </w:r>
      <w:proofErr w:type="spellStart"/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n.f.d</w:t>
      </w:r>
      <w:proofErr w:type="spellEnd"/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.</w:t>
      </w:r>
    </w:p>
    <w:p w14:paraId="4FCC2B1D" w14:textId="6699C070" w:rsidR="00850FFC" w:rsidRPr="001443F8" w:rsidRDefault="00850FFC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963FAE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31B17154" w14:textId="3378715D" w:rsidR="00E77C4E" w:rsidRPr="001443F8" w:rsidRDefault="00E77C4E" w:rsidP="00963FA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CF1DC7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Germany</w:t>
      </w:r>
    </w:p>
    <w:p w14:paraId="7F557E07" w14:textId="104E1E04" w:rsidR="00E77C4E" w:rsidRPr="00CA7206" w:rsidRDefault="00E77C4E" w:rsidP="00CA7206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Hochschule Wismar / </w:t>
      </w:r>
      <w:hyperlink r:id="rId18" w:history="1">
        <w:r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www.hs-wismar.de</w:t>
        </w:r>
      </w:hyperlink>
    </w:p>
    <w:p w14:paraId="0DD0BC92" w14:textId="77777777" w:rsidR="00E77C4E" w:rsidRPr="001443F8" w:rsidRDefault="00E77C4E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654E809C" wp14:editId="3EB85FBE">
            <wp:extent cx="2162239" cy="1438275"/>
            <wp:effectExtent l="0" t="0" r="9525" b="0"/>
            <wp:docPr id="8" name="Obraz 8" descr="C:\Users\azajac\AppData\Local\Microsoft\Windows\INetCache\Content.MSO\CDA9C6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zajac\AppData\Local\Microsoft\Windows\INetCache\Content.MSO\CDA9C6AC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44" cy="145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EE16B" w14:textId="77777777" w:rsidR="00E77C4E" w:rsidRPr="001443F8" w:rsidRDefault="00E77C4E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D WISMAR01</w:t>
      </w:r>
    </w:p>
    <w:p w14:paraId="507A7813" w14:textId="652C9F48" w:rsidR="00E77C4E" w:rsidRPr="001443F8" w:rsidRDefault="00E77C4E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0311, 041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Economics, Business and Administration</w:t>
      </w:r>
    </w:p>
    <w:p w14:paraId="055D3F35" w14:textId="63AFB403" w:rsidR="00E77C4E" w:rsidRPr="001443F8" w:rsidRDefault="00E77C4E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963FAE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75C061D4" w14:textId="5F8B5E72" w:rsidR="00081954" w:rsidRPr="00963FAE" w:rsidRDefault="00831CE1" w:rsidP="00963FA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r w:rsidRPr="00963FAE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lastRenderedPageBreak/>
        <w:t>Hungary</w:t>
      </w:r>
    </w:p>
    <w:p w14:paraId="00B322BF" w14:textId="06A42F1A" w:rsidR="00831CE1" w:rsidRPr="00963FAE" w:rsidRDefault="00831CE1" w:rsidP="00963FA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</w:pPr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Neumann </w:t>
      </w:r>
      <w:proofErr w:type="spellStart"/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János</w:t>
      </w:r>
      <w:proofErr w:type="spellEnd"/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</w:t>
      </w:r>
      <w:proofErr w:type="spellStart"/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Egyetem</w:t>
      </w:r>
      <w:proofErr w:type="spellEnd"/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/</w:t>
      </w:r>
      <w:r w:rsidRPr="00963FAE">
        <w:rPr>
          <w:rFonts w:ascii="Lora" w:eastAsia="Times New Roman" w:hAnsi="Lora" w:cs="Times New Roman"/>
          <w:b/>
          <w:color w:val="0070C0"/>
          <w:sz w:val="24"/>
          <w:szCs w:val="24"/>
          <w:lang w:eastAsia="pl-PL"/>
        </w:rPr>
        <w:t xml:space="preserve"> </w:t>
      </w:r>
      <w:hyperlink r:id="rId20" w:history="1">
        <w:r w:rsidRPr="00963FA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eastAsia="pl-PL"/>
          </w:rPr>
          <w:t>nje.hu</w:t>
        </w:r>
      </w:hyperlink>
    </w:p>
    <w:p w14:paraId="57BEACDD" w14:textId="466D8AF7" w:rsidR="00831CE1" w:rsidRPr="001443F8" w:rsidRDefault="00831CE1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noProof/>
          <w:sz w:val="20"/>
          <w:szCs w:val="20"/>
        </w:rPr>
        <w:drawing>
          <wp:inline distT="0" distB="0" distL="0" distR="0" wp14:anchorId="66BE98BA" wp14:editId="43CA96E3">
            <wp:extent cx="2352675" cy="863976"/>
            <wp:effectExtent l="0" t="0" r="0" b="0"/>
            <wp:docPr id="5" name="Obraz 5" descr="Our University - Neumann János Egye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r University - Neumann János Egyete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9" cy="8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6711B" w14:textId="3B454471" w:rsidR="00831CE1" w:rsidRPr="001443F8" w:rsidRDefault="00831CE1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HU KECSKEM03</w:t>
      </w:r>
    </w:p>
    <w:p w14:paraId="48FDCA7C" w14:textId="7BE77933" w:rsidR="00831CE1" w:rsidRPr="001443F8" w:rsidRDefault="00831CE1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041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 Business and Administration</w:t>
      </w:r>
    </w:p>
    <w:p w14:paraId="4B4DE14B" w14:textId="2BA4273E" w:rsidR="00831CE1" w:rsidRPr="001443F8" w:rsidRDefault="00831CE1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963FAE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46239CA4" w14:textId="7A2196E1" w:rsidR="00831CE1" w:rsidRPr="00CF1DC7" w:rsidRDefault="00831CE1" w:rsidP="00963FA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CF1DC7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Malta</w:t>
      </w:r>
    </w:p>
    <w:p w14:paraId="525E6A5B" w14:textId="1FA5B15C" w:rsidR="00831CE1" w:rsidRPr="00CA7206" w:rsidRDefault="00831CE1" w:rsidP="00CA7206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Malta College of Arts, Science and Technology / </w:t>
      </w:r>
      <w:hyperlink r:id="rId22" w:history="1">
        <w:r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mcast.edu.mt</w:t>
        </w:r>
      </w:hyperlink>
    </w:p>
    <w:p w14:paraId="63D2564B" w14:textId="4D2AB29F" w:rsidR="00831CE1" w:rsidRPr="001443F8" w:rsidRDefault="004E2D8C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0947CA0C" wp14:editId="1B2B413B">
            <wp:extent cx="2895600" cy="1363677"/>
            <wp:effectExtent l="0" t="0" r="0" b="8255"/>
            <wp:docPr id="7" name="Obraz 7" descr="C:\Users\azajac\AppData\Local\Microsoft\Windows\INetCache\Content.MSO\A19CA2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zajac\AppData\Local\Microsoft\Windows\INetCache\Content.MSO\A19CA20A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4" cy="136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407D" w14:textId="33FF4A4E" w:rsidR="00831CE1" w:rsidRPr="001443F8" w:rsidRDefault="00831CE1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MT MALTA02</w:t>
      </w:r>
    </w:p>
    <w:p w14:paraId="6625E1E7" w14:textId="75A63198" w:rsidR="00831CE1" w:rsidRPr="001443F8" w:rsidRDefault="00831CE1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041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 Business and Administration</w:t>
      </w:r>
    </w:p>
    <w:p w14:paraId="56583834" w14:textId="2EF29753" w:rsidR="00831CE1" w:rsidRPr="001443F8" w:rsidRDefault="00831CE1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963FAE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4801B8A7" w14:textId="03C977CD" w:rsidR="00831CE1" w:rsidRPr="00CF1DC7" w:rsidRDefault="004E2D8C" w:rsidP="00963FA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CF1DC7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t>Portugal</w:t>
      </w:r>
    </w:p>
    <w:p w14:paraId="1E6AC27B" w14:textId="6C495C6A" w:rsidR="004E2D8C" w:rsidRPr="00963FAE" w:rsidRDefault="004E2D8C" w:rsidP="00963FA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Polytechnic Institute of </w:t>
      </w:r>
      <w:proofErr w:type="spellStart"/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Bragança</w:t>
      </w:r>
      <w:proofErr w:type="spellEnd"/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 </w:t>
      </w:r>
      <w:r w:rsidR="00963FAE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24" w:history="1">
        <w:r w:rsidRPr="00963FA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portal3.ipb.pt/</w:t>
        </w:r>
        <w:proofErr w:type="spellStart"/>
        <w:r w:rsidRPr="00963FA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index.php</w:t>
        </w:r>
        <w:proofErr w:type="spellEnd"/>
        <w:r w:rsidRPr="00963FA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/</w:t>
        </w:r>
        <w:proofErr w:type="spellStart"/>
        <w:r w:rsidRPr="00963FA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en</w:t>
        </w:r>
        <w:proofErr w:type="spellEnd"/>
        <w:r w:rsidRPr="00963FA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/</w:t>
        </w:r>
        <w:proofErr w:type="spellStart"/>
        <w:r w:rsidRPr="00963FA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ipben</w:t>
        </w:r>
        <w:proofErr w:type="spellEnd"/>
        <w:r w:rsidRPr="00963FA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/home</w:t>
        </w:r>
      </w:hyperlink>
    </w:p>
    <w:p w14:paraId="6A978DE7" w14:textId="7EE1570F" w:rsidR="004E2D8C" w:rsidRPr="001443F8" w:rsidRDefault="00CF1DC7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25D5D449" wp14:editId="195EBC89">
            <wp:extent cx="2714625" cy="924191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raganca-768x367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2" b="16141"/>
                    <a:stretch/>
                  </pic:blipFill>
                  <pic:spPr bwMode="auto">
                    <a:xfrm>
                      <a:off x="0" y="0"/>
                      <a:ext cx="2806398" cy="955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AC5E1" w14:textId="7EC0F746" w:rsidR="004E2D8C" w:rsidRPr="001443F8" w:rsidRDefault="004E2D8C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P BRAGANC01</w:t>
      </w:r>
    </w:p>
    <w:p w14:paraId="65762413" w14:textId="6305B662" w:rsidR="004E2D8C" w:rsidRPr="001443F8" w:rsidRDefault="004E2D8C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041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 Business and Administration</w:t>
      </w:r>
    </w:p>
    <w:p w14:paraId="0052D6DB" w14:textId="3534356E" w:rsidR="004E2D8C" w:rsidRPr="001443F8" w:rsidRDefault="004E2D8C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963FAE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7D5E7462" w14:textId="6D32AF4E" w:rsidR="004E2D8C" w:rsidRPr="00CF1DC7" w:rsidRDefault="004E2D8C" w:rsidP="00963FA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CF1DC7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Slovakia</w:t>
      </w:r>
    </w:p>
    <w:p w14:paraId="2DE3655F" w14:textId="2A828394" w:rsidR="004E2D8C" w:rsidRPr="00CA7206" w:rsidRDefault="004E2D8C" w:rsidP="00CA7206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J.Selye</w:t>
      </w:r>
      <w:proofErr w:type="spellEnd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 /</w:t>
      </w:r>
      <w:r w:rsidRPr="00CA7206">
        <w:rPr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  <w:t xml:space="preserve"> </w:t>
      </w:r>
      <w:hyperlink r:id="rId26" w:history="1">
        <w:r w:rsidR="00CA7206"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www.ujs.sk/hu</w:t>
        </w:r>
      </w:hyperlink>
    </w:p>
    <w:p w14:paraId="4BC0A0D7" w14:textId="3E8AB9D1" w:rsidR="004E2D8C" w:rsidRPr="001443F8" w:rsidRDefault="00CF1DC7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6B076A5A" wp14:editId="1432BB7A">
            <wp:extent cx="714375" cy="1073664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elye.logo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808" cy="110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0993E" w14:textId="7098CDDA" w:rsidR="004E2D8C" w:rsidRPr="001443F8" w:rsidRDefault="004E2D8C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="00A2328D"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SK KOMARNO01</w:t>
      </w:r>
    </w:p>
    <w:p w14:paraId="21A3E772" w14:textId="4C7C3E25" w:rsidR="004E2D8C" w:rsidRPr="001443F8" w:rsidRDefault="004E2D8C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041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 Business and Administration</w:t>
      </w:r>
    </w:p>
    <w:p w14:paraId="27F2C713" w14:textId="556B4AE3" w:rsidR="004E2D8C" w:rsidRPr="001443F8" w:rsidRDefault="004E2D8C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CA7206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2D2EC695" w14:textId="5568E031" w:rsidR="00831CE1" w:rsidRPr="00CF1DC7" w:rsidRDefault="004E2D8C" w:rsidP="00CA7206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CF1DC7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t>Spain</w:t>
      </w:r>
    </w:p>
    <w:p w14:paraId="5BEC6356" w14:textId="16A15BC5" w:rsidR="004E2D8C" w:rsidRPr="00CA7206" w:rsidRDefault="001F7BAE" w:rsidP="00CA7206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Universidad de Granada /</w:t>
      </w:r>
      <w:r w:rsidRPr="00CA7206">
        <w:rPr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  <w:t xml:space="preserve"> </w:t>
      </w:r>
      <w:hyperlink r:id="rId28" w:history="1">
        <w:r w:rsidR="00CA7206"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www.ugr.es</w:t>
        </w:r>
      </w:hyperlink>
    </w:p>
    <w:p w14:paraId="3FB25A81" w14:textId="7879899B" w:rsidR="001F7BAE" w:rsidRPr="001443F8" w:rsidRDefault="00CF1DC7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69A106DA" wp14:editId="7AA09604">
            <wp:extent cx="2647950" cy="840619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00px-Logo_Universidad_de_Granada.svg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972" cy="87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C5041" w14:textId="77777777" w:rsidR="00A2328D" w:rsidRPr="001443F8" w:rsidRDefault="001F7BAE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="00A2328D"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 GRANADA 01</w:t>
      </w:r>
    </w:p>
    <w:p w14:paraId="3E5F26FE" w14:textId="79BD99A2" w:rsidR="001F7BAE" w:rsidRPr="001443F8" w:rsidRDefault="001F7BAE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041</w:t>
      </w:r>
      <w:r w:rsidR="00A2328D"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, 03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 Business and Administration</w:t>
      </w:r>
      <w:r w:rsidR="00A2328D"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, Economics</w:t>
      </w:r>
    </w:p>
    <w:p w14:paraId="6367A0A8" w14:textId="1EF6AC26" w:rsidR="001F7BAE" w:rsidRPr="001443F8" w:rsidRDefault="001F7BAE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="00A2328D"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, 2nd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CA7206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50AB426D" w14:textId="474A5E39" w:rsidR="001F7BAE" w:rsidRPr="001443F8" w:rsidRDefault="00CC0D9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proofErr w:type="spellStart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Universitat</w:t>
      </w:r>
      <w:proofErr w:type="spellEnd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</w:t>
      </w:r>
      <w:proofErr w:type="spellStart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Politècnica</w:t>
      </w:r>
      <w:proofErr w:type="spellEnd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de </w:t>
      </w:r>
      <w:proofErr w:type="spellStart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València</w:t>
      </w:r>
      <w:proofErr w:type="spellEnd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- Escuela </w:t>
      </w:r>
      <w:proofErr w:type="spellStart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Politècnica</w:t>
      </w:r>
      <w:proofErr w:type="spellEnd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</w:t>
      </w:r>
      <w:r w:rsid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Superior de Alcoy (EPSA) / </w:t>
      </w:r>
      <w:hyperlink r:id="rId30" w:history="1">
        <w:r w:rsidR="00CA7206"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www.epsa.upv.es/?lang=es</w:t>
        </w:r>
      </w:hyperlink>
    </w:p>
    <w:p w14:paraId="017F9C16" w14:textId="4A04A44D" w:rsidR="00CC0D93" w:rsidRPr="001443F8" w:rsidRDefault="00CC0D9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noProof/>
          <w:sz w:val="20"/>
          <w:szCs w:val="20"/>
        </w:rPr>
        <w:drawing>
          <wp:inline distT="0" distB="0" distL="0" distR="0" wp14:anchorId="452135C3" wp14:editId="51F32021">
            <wp:extent cx="1857375" cy="1238250"/>
            <wp:effectExtent l="0" t="0" r="9525" b="0"/>
            <wp:docPr id="15" name="Obraz 15" descr="Máster en Ingeniería, Procesado y Caracteriz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áster en Ingeniería, Procesado y Caracterización de ..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69FDF" w14:textId="05692043" w:rsidR="00CC0D93" w:rsidRPr="001443F8" w:rsidRDefault="00CC0D9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E VALENCI02</w:t>
      </w:r>
    </w:p>
    <w:p w14:paraId="37902CA4" w14:textId="54CDC037" w:rsidR="00CC0D93" w:rsidRPr="001443F8" w:rsidRDefault="00CC0D9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041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 Business and Administration, Economics</w:t>
      </w:r>
    </w:p>
    <w:p w14:paraId="310D6885" w14:textId="0B0D7964" w:rsidR="00CC0D93" w:rsidRPr="001443F8" w:rsidRDefault="00CC0D93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CA7206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2F1FFCC2" w14:textId="4D35A295" w:rsidR="00CC0D93" w:rsidRPr="00CA7206" w:rsidRDefault="00CC0D9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 xml:space="preserve">Universidad </w:t>
      </w:r>
      <w:proofErr w:type="spellStart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Politecnica</w:t>
      </w:r>
      <w:proofErr w:type="spellEnd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de Cartagena (UPCT) /</w:t>
      </w:r>
      <w:r w:rsidRPr="00CA7206">
        <w:rPr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  <w:t xml:space="preserve"> </w:t>
      </w:r>
      <w:hyperlink r:id="rId32" w:history="1">
        <w:r w:rsidR="00CA7206"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www.upct.es</w:t>
        </w:r>
      </w:hyperlink>
    </w:p>
    <w:p w14:paraId="1A86DFE0" w14:textId="4C766131" w:rsidR="00CC0D93" w:rsidRPr="001443F8" w:rsidRDefault="00CC0D9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37DF4503" wp14:editId="23A28C20">
            <wp:extent cx="2361764" cy="1419225"/>
            <wp:effectExtent l="0" t="0" r="635" b="0"/>
            <wp:docPr id="16" name="Obraz 16" descr="C:\Users\azajac\AppData\Local\Microsoft\Windows\INetCache\Content.MSO\1FDE8F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zajac\AppData\Local\Microsoft\Windows\INetCache\Content.MSO\1FDE8FE5.tmp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82" cy="142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E8A68" w14:textId="77777777" w:rsidR="00CC0D93" w:rsidRPr="001443F8" w:rsidRDefault="00CC0D9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E GRANADA 01</w:t>
      </w:r>
    </w:p>
    <w:p w14:paraId="78907FC9" w14:textId="77777777" w:rsidR="00CC0D93" w:rsidRPr="001443F8" w:rsidRDefault="00CC0D9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041, 03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 Business and Administration, Economics</w:t>
      </w:r>
    </w:p>
    <w:p w14:paraId="5A833136" w14:textId="2E356A02" w:rsidR="00CC0D93" w:rsidRPr="001443F8" w:rsidRDefault="00CC0D93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CA7206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4FBAF11A" w14:textId="33C946E5" w:rsidR="001F7BAE" w:rsidRPr="00CA7206" w:rsidRDefault="00CC0D9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Usak</w:t>
      </w:r>
      <w:proofErr w:type="spellEnd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 </w:t>
      </w:r>
      <w:r w:rsid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34" w:history="1">
        <w:r w:rsidR="00CA7206"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www.usak.edu.tr/Home/Index/Ingilizce</w:t>
        </w:r>
      </w:hyperlink>
    </w:p>
    <w:p w14:paraId="0991827C" w14:textId="40C67A33" w:rsidR="00CC0D93" w:rsidRPr="001443F8" w:rsidRDefault="00CC0D9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6A84AAA2" wp14:editId="2302E2E0">
            <wp:extent cx="1171575" cy="1171575"/>
            <wp:effectExtent l="0" t="0" r="9525" b="9525"/>
            <wp:docPr id="17" name="Obraz 17" descr="C:\Users\azajac\AppData\Local\Microsoft\Windows\INetCache\Content.MSO\12D4B0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zajac\AppData\Local\Microsoft\Windows\INetCache\Content.MSO\12D4B03B.tmp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341AE" w14:textId="4C4FDEDC" w:rsidR="00CC0D93" w:rsidRPr="001443F8" w:rsidRDefault="00CC0D9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TR USAK01</w:t>
      </w:r>
    </w:p>
    <w:p w14:paraId="281B63FD" w14:textId="77777777" w:rsidR="00CC0D93" w:rsidRPr="001443F8" w:rsidRDefault="00CC0D9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041, 03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 Business and Administration, Economics</w:t>
      </w:r>
    </w:p>
    <w:p w14:paraId="3DD7A818" w14:textId="52308B7D" w:rsidR="00CC0D93" w:rsidRPr="001443F8" w:rsidRDefault="00CC0D93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CA7206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3F28F646" w14:textId="30EC1103" w:rsidR="00831CE1" w:rsidRPr="00CA7206" w:rsidRDefault="00CC0D9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>Dicle</w:t>
      </w:r>
      <w:proofErr w:type="spellEnd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 </w:t>
      </w:r>
      <w:r w:rsid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36" w:history="1">
        <w:r w:rsidR="00CA7206"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www.dicle.edu.tr</w:t>
        </w:r>
      </w:hyperlink>
    </w:p>
    <w:p w14:paraId="12ECCDAF" w14:textId="7DDE64A4" w:rsidR="00CC0D93" w:rsidRPr="001443F8" w:rsidRDefault="00CC0D93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noProof/>
          <w:sz w:val="20"/>
          <w:szCs w:val="20"/>
        </w:rPr>
        <w:drawing>
          <wp:inline distT="0" distB="0" distL="0" distR="0" wp14:anchorId="6D6871A1" wp14:editId="161D51F8">
            <wp:extent cx="1257300" cy="1238250"/>
            <wp:effectExtent l="0" t="0" r="0" b="0"/>
            <wp:docPr id="18" name="Obraz 18" descr="Dicle Universit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cle University - Wikipedi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BD42" w14:textId="1BFF269F" w:rsidR="00DF7D40" w:rsidRPr="001443F8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TR DIYARBA01</w:t>
      </w:r>
    </w:p>
    <w:p w14:paraId="1CCF4074" w14:textId="77777777" w:rsidR="00DF7D40" w:rsidRPr="001443F8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041, 03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 Business and Administration, Economics</w:t>
      </w:r>
    </w:p>
    <w:p w14:paraId="55E873D0" w14:textId="79FB0F50" w:rsidR="00DF7D40" w:rsidRPr="001443F8" w:rsidRDefault="00DF7D40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CA7206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1FA7AD92" w14:textId="205D170B" w:rsidR="00DF7D40" w:rsidRPr="00CA7206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Karabuk</w:t>
      </w:r>
      <w:proofErr w:type="spellEnd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 </w:t>
      </w:r>
      <w:r w:rsid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38" w:history="1">
        <w:r w:rsidR="00CA7206"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www.karabuk.edu.tr/en</w:t>
        </w:r>
      </w:hyperlink>
    </w:p>
    <w:p w14:paraId="60301DDD" w14:textId="7219BD9F" w:rsidR="00DF7D40" w:rsidRPr="001443F8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7637E617" wp14:editId="5581DD75">
            <wp:extent cx="1524000" cy="1171575"/>
            <wp:effectExtent l="0" t="0" r="0" b="9525"/>
            <wp:docPr id="20" name="Obraz 20" descr="C:\Users\azajac\AppData\Local\Microsoft\Windows\INetCache\Content.MSO\BAFADB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zajac\AppData\Local\Microsoft\Windows\INetCache\Content.MSO\BAFADBB7.tmp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49B0D" w14:textId="38B9C67D" w:rsidR="00DF7D40" w:rsidRPr="001443F8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TR KARABUK01</w:t>
      </w:r>
    </w:p>
    <w:p w14:paraId="2D4D1844" w14:textId="77777777" w:rsidR="00DF7D40" w:rsidRPr="001443F8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041, 03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 Business and Administration, Economics</w:t>
      </w:r>
    </w:p>
    <w:p w14:paraId="01A8BAAE" w14:textId="2F876301" w:rsidR="00DF7D40" w:rsidRPr="001443F8" w:rsidRDefault="00DF7D40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CA7206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4603D257" w14:textId="26AF233D" w:rsidR="00DF7D40" w:rsidRPr="00CA7206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>Altinbaş</w:t>
      </w:r>
      <w:proofErr w:type="spellEnd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 </w:t>
      </w:r>
      <w:r w:rsid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40" w:history="1">
        <w:r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international.altinbas.edu.tr/</w:t>
        </w:r>
        <w:proofErr w:type="spellStart"/>
        <w:r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en</w:t>
        </w:r>
        <w:proofErr w:type="spellEnd"/>
      </w:hyperlink>
    </w:p>
    <w:p w14:paraId="64DC37D6" w14:textId="1BA13760" w:rsidR="00DF7D40" w:rsidRPr="001443F8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500D4AF3" wp14:editId="0DCA8FF9">
            <wp:extent cx="2943225" cy="917861"/>
            <wp:effectExtent l="0" t="0" r="0" b="0"/>
            <wp:docPr id="21" name="Obraz 21" descr="C:\Users\azajac\AppData\Local\Microsoft\Windows\INetCache\Content.MSO\17B235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zajac\AppData\Local\Microsoft\Windows\INetCache\Content.MSO\17B235DD.tmp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54" cy="93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22E9" w14:textId="4682CF67" w:rsidR="00DF7D40" w:rsidRPr="001443F8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TR ISTANBU38</w:t>
      </w:r>
    </w:p>
    <w:p w14:paraId="3F7902C3" w14:textId="77777777" w:rsidR="00DF7D40" w:rsidRPr="001443F8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041, 03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 Business and Administration, Economics</w:t>
      </w:r>
    </w:p>
    <w:p w14:paraId="206BBC92" w14:textId="27E7B0A8" w:rsidR="00DF7D40" w:rsidRPr="001443F8" w:rsidRDefault="00DF7D40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CA7206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79D442FE" w14:textId="4A362DFE" w:rsidR="00DF7D40" w:rsidRPr="00CA7206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Istanbul </w:t>
      </w:r>
      <w:proofErr w:type="spellStart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Medipol</w:t>
      </w:r>
      <w:proofErr w:type="spellEnd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</w:t>
      </w:r>
      <w:r w:rsid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42" w:history="1">
        <w:r w:rsidR="00CA7206"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www.medipol.edu.tr/en</w:t>
        </w:r>
      </w:hyperlink>
    </w:p>
    <w:p w14:paraId="1FF30FE0" w14:textId="48B19A8D" w:rsidR="00DF7D40" w:rsidRPr="001443F8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56DAADEC" wp14:editId="63F1A772">
            <wp:extent cx="1152525" cy="1152525"/>
            <wp:effectExtent l="0" t="0" r="9525" b="9525"/>
            <wp:docPr id="22" name="Obraz 22" descr="C:\Users\azajac\AppData\Local\Microsoft\Windows\INetCache\Content.MSO\537260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zajac\AppData\Local\Microsoft\Windows\INetCache\Content.MSO\537260F3.tmp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68ACF" w14:textId="77777777" w:rsidR="00DF7D40" w:rsidRPr="001443F8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TR ISTANBU38</w:t>
      </w:r>
    </w:p>
    <w:p w14:paraId="6E97E935" w14:textId="77777777" w:rsidR="00DF7D40" w:rsidRPr="001443F8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041, 03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 Business and Administration, Economics</w:t>
      </w:r>
    </w:p>
    <w:p w14:paraId="54DA976E" w14:textId="7A4DC83E" w:rsidR="00DF7D40" w:rsidRPr="001443F8" w:rsidRDefault="00DF7D40" w:rsidP="001443F8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1443F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CA7206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4A3D3A2F" w14:textId="13463141" w:rsidR="00DF7D40" w:rsidRPr="001443F8" w:rsidRDefault="00DF7D40" w:rsidP="001443F8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  <w:t>TR ISTANBU36</w:t>
      </w:r>
    </w:p>
    <w:sectPr w:rsidR="00DF7D40" w:rsidRPr="001443F8" w:rsidSect="006F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EE"/>
    <w:family w:val="auto"/>
    <w:pitch w:val="variable"/>
    <w:sig w:usb0="A00002F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6D"/>
    <w:rsid w:val="00081954"/>
    <w:rsid w:val="0013493A"/>
    <w:rsid w:val="001443F8"/>
    <w:rsid w:val="001A3BF3"/>
    <w:rsid w:val="001F7BAE"/>
    <w:rsid w:val="00283686"/>
    <w:rsid w:val="00303B6D"/>
    <w:rsid w:val="003E1138"/>
    <w:rsid w:val="004A3B4B"/>
    <w:rsid w:val="004B309C"/>
    <w:rsid w:val="004E2D8C"/>
    <w:rsid w:val="00515F6B"/>
    <w:rsid w:val="00553B6A"/>
    <w:rsid w:val="005C2F2F"/>
    <w:rsid w:val="005F5F09"/>
    <w:rsid w:val="00630BBF"/>
    <w:rsid w:val="006D3583"/>
    <w:rsid w:val="006F0565"/>
    <w:rsid w:val="006F0BBF"/>
    <w:rsid w:val="00812853"/>
    <w:rsid w:val="00831CE1"/>
    <w:rsid w:val="008344E7"/>
    <w:rsid w:val="00844F09"/>
    <w:rsid w:val="00850FFC"/>
    <w:rsid w:val="00963FAE"/>
    <w:rsid w:val="00A2328D"/>
    <w:rsid w:val="00BB0295"/>
    <w:rsid w:val="00CA7206"/>
    <w:rsid w:val="00CC0D93"/>
    <w:rsid w:val="00CD324B"/>
    <w:rsid w:val="00CF1DC7"/>
    <w:rsid w:val="00CF7AAA"/>
    <w:rsid w:val="00DF7D40"/>
    <w:rsid w:val="00E15403"/>
    <w:rsid w:val="00E77C4E"/>
    <w:rsid w:val="00F01766"/>
    <w:rsid w:val="00F5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641"/>
  <w15:chartTrackingRefBased/>
  <w15:docId w15:val="{0EF39CE0-48E9-4947-9F61-2E9600AA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0BB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F0BB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0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www.hs-wismar.de" TargetMode="External"/><Relationship Id="rId26" Type="http://schemas.openxmlformats.org/officeDocument/2006/relationships/hyperlink" Target="http://www.ujs.sk/hu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hyperlink" Target="http://www.usak.edu.tr/Home/Index/Ingilizce" TargetMode="External"/><Relationship Id="rId42" Type="http://schemas.openxmlformats.org/officeDocument/2006/relationships/hyperlink" Target="http://www.medipol.edu.tr/en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www.savonia.fi/en/homepage" TargetMode="Externa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www.bfu.bg/en" TargetMode="External"/><Relationship Id="rId11" Type="http://schemas.openxmlformats.org/officeDocument/2006/relationships/image" Target="media/image4.png"/><Relationship Id="rId24" Type="http://schemas.openxmlformats.org/officeDocument/2006/relationships/hyperlink" Target="portal3.ipb.pt/index.php/en/ipben/home" TargetMode="External"/><Relationship Id="rId32" Type="http://schemas.openxmlformats.org/officeDocument/2006/relationships/hyperlink" Target="http://www.upct.es" TargetMode="External"/><Relationship Id="rId37" Type="http://schemas.openxmlformats.org/officeDocument/2006/relationships/image" Target="media/image17.jpeg"/><Relationship Id="rId40" Type="http://schemas.openxmlformats.org/officeDocument/2006/relationships/hyperlink" Target="international.altinbas.edu.tr/en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www.ugr.es/" TargetMode="External"/><Relationship Id="rId36" Type="http://schemas.openxmlformats.org/officeDocument/2006/relationships/hyperlink" Target="http://www.dicle.edu.tr/" TargetMode="External"/><Relationship Id="rId10" Type="http://schemas.openxmlformats.org/officeDocument/2006/relationships/hyperlink" Target="www.vsb.cz/en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fontTable" Target="fontTable.xml"/><Relationship Id="rId4" Type="http://schemas.openxmlformats.org/officeDocument/2006/relationships/hyperlink" Target="www.aubg.edu" TargetMode="External"/><Relationship Id="rId9" Type="http://schemas.openxmlformats.org/officeDocument/2006/relationships/image" Target="media/image3.jpeg"/><Relationship Id="rId14" Type="http://schemas.openxmlformats.org/officeDocument/2006/relationships/hyperlink" Target="www.seamk.fi/en" TargetMode="External"/><Relationship Id="rId22" Type="http://schemas.openxmlformats.org/officeDocument/2006/relationships/hyperlink" Target="mcast.edu.mt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www.epsa.upv.es/?lang=es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jpeg"/><Relationship Id="rId8" Type="http://schemas.openxmlformats.org/officeDocument/2006/relationships/hyperlink" Target="par.hr/en/pa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oamk.fi/en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://www.karabuk.edu.tr/en" TargetMode="External"/><Relationship Id="rId20" Type="http://schemas.openxmlformats.org/officeDocument/2006/relationships/hyperlink" Target="nje.hu" TargetMode="External"/><Relationship Id="rId4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959</Words>
  <Characters>5383</Characters>
  <Application>Microsoft Office Word</Application>
  <DocSecurity>0</DocSecurity>
  <Lines>234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Magdalena Piłaszewic</cp:lastModifiedBy>
  <cp:revision>19</cp:revision>
  <dcterms:created xsi:type="dcterms:W3CDTF">2023-07-25T09:37:00Z</dcterms:created>
  <dcterms:modified xsi:type="dcterms:W3CDTF">2023-08-03T08:13:00Z</dcterms:modified>
</cp:coreProperties>
</file>