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3964"/>
        <w:gridCol w:w="5098"/>
      </w:tblGrid>
      <w:tr w:rsidR="00A42B13" w:rsidRPr="00B725B2" w14:paraId="13A80B7F" w14:textId="77777777" w:rsidTr="00E162A1">
        <w:tc>
          <w:tcPr>
            <w:tcW w:w="3964" w:type="dxa"/>
            <w:shd w:val="clear" w:color="auto" w:fill="EEECE1" w:themeFill="background2"/>
          </w:tcPr>
          <w:p w14:paraId="722E7142" w14:textId="77777777" w:rsidR="00A42B13" w:rsidRDefault="00A42B13" w:rsidP="00571E06">
            <w:pPr>
              <w:rPr>
                <w:lang w:val="en-US"/>
              </w:rPr>
            </w:pPr>
            <w:r>
              <w:t>FACULTY:</w:t>
            </w:r>
          </w:p>
        </w:tc>
        <w:tc>
          <w:tcPr>
            <w:tcW w:w="5098" w:type="dxa"/>
          </w:tcPr>
          <w:p w14:paraId="7ABBDA06" w14:textId="533B0595" w:rsidR="00A42B13" w:rsidRDefault="00477BB8" w:rsidP="00571E06">
            <w:pPr>
              <w:rPr>
                <w:lang w:val="en-US"/>
              </w:rPr>
            </w:pPr>
            <w:r>
              <w:rPr>
                <w:lang w:val="en-US"/>
              </w:rPr>
              <w:t>Faculty of Architecture and Design</w:t>
            </w:r>
          </w:p>
        </w:tc>
      </w:tr>
      <w:tr w:rsidR="0025671B" w14:paraId="7348CC87" w14:textId="77777777" w:rsidTr="00E162A1">
        <w:tc>
          <w:tcPr>
            <w:tcW w:w="3964" w:type="dxa"/>
            <w:shd w:val="clear" w:color="auto" w:fill="EEECE1" w:themeFill="background2"/>
          </w:tcPr>
          <w:p w14:paraId="30CDCF98" w14:textId="77777777" w:rsidR="0025671B" w:rsidRDefault="0025671B" w:rsidP="00571E06">
            <w:r>
              <w:t>FIELD OF STUDY:</w:t>
            </w:r>
          </w:p>
        </w:tc>
        <w:tc>
          <w:tcPr>
            <w:tcW w:w="5098" w:type="dxa"/>
          </w:tcPr>
          <w:p w14:paraId="62A1C67E" w14:textId="4CE77420" w:rsidR="0025671B" w:rsidRDefault="00477BB8" w:rsidP="00571E06">
            <w:pPr>
              <w:rPr>
                <w:lang w:val="en-US"/>
              </w:rPr>
            </w:pPr>
            <w:r>
              <w:rPr>
                <w:lang w:val="en-US"/>
              </w:rPr>
              <w:t>Design</w:t>
            </w:r>
          </w:p>
        </w:tc>
      </w:tr>
      <w:tr w:rsidR="00A42B13" w:rsidRPr="00477BB8" w14:paraId="046C3229" w14:textId="77777777" w:rsidTr="00E162A1">
        <w:tc>
          <w:tcPr>
            <w:tcW w:w="3964" w:type="dxa"/>
            <w:shd w:val="clear" w:color="auto" w:fill="EEECE1" w:themeFill="background2"/>
          </w:tcPr>
          <w:p w14:paraId="4ADB4171" w14:textId="77777777" w:rsidR="00A42B13" w:rsidRDefault="00A42B13" w:rsidP="00571E06">
            <w:pPr>
              <w:rPr>
                <w:lang w:val="en-US"/>
              </w:rPr>
            </w:pPr>
            <w:r>
              <w:rPr>
                <w:lang w:val="en-US"/>
              </w:rPr>
              <w:t>ERASMUS COORDINATOR OF THE FACULTY:</w:t>
            </w:r>
          </w:p>
        </w:tc>
        <w:tc>
          <w:tcPr>
            <w:tcW w:w="5098" w:type="dxa"/>
          </w:tcPr>
          <w:p w14:paraId="586A6331" w14:textId="38D5626F" w:rsidR="00A42B13" w:rsidRDefault="00477BB8" w:rsidP="00571E06">
            <w:pPr>
              <w:rPr>
                <w:lang w:val="en-US"/>
              </w:rPr>
            </w:pPr>
            <w:r>
              <w:rPr>
                <w:lang w:val="en-US"/>
              </w:rPr>
              <w:t>Mateusz Rybarczyk</w:t>
            </w:r>
          </w:p>
        </w:tc>
      </w:tr>
      <w:tr w:rsidR="00A42B13" w:rsidRPr="00B725B2" w14:paraId="3E11F08E" w14:textId="77777777" w:rsidTr="00E162A1">
        <w:tc>
          <w:tcPr>
            <w:tcW w:w="3964" w:type="dxa"/>
            <w:shd w:val="clear" w:color="auto" w:fill="EEECE1" w:themeFill="background2"/>
          </w:tcPr>
          <w:p w14:paraId="45CCFCD3" w14:textId="77777777" w:rsidR="00A42B13" w:rsidRDefault="00A42B13" w:rsidP="00571E06">
            <w:pPr>
              <w:rPr>
                <w:lang w:val="en-US"/>
              </w:rPr>
            </w:pPr>
            <w:r>
              <w:rPr>
                <w:lang w:val="en-US"/>
              </w:rPr>
              <w:t>E-MAIL ADDRESS OF THE COORDINATOR:</w:t>
            </w:r>
          </w:p>
        </w:tc>
        <w:tc>
          <w:tcPr>
            <w:tcW w:w="5098" w:type="dxa"/>
          </w:tcPr>
          <w:p w14:paraId="640C11C0" w14:textId="18B6C1BB" w:rsidR="00A42B13" w:rsidRDefault="00477BB8" w:rsidP="00571E06">
            <w:pPr>
              <w:rPr>
                <w:lang w:val="en-US"/>
              </w:rPr>
            </w:pPr>
            <w:r>
              <w:rPr>
                <w:lang w:val="en-US"/>
              </w:rPr>
              <w:t>mateusz.rybarczyk@tu.koszalin.pl</w:t>
            </w:r>
          </w:p>
        </w:tc>
      </w:tr>
      <w:tr w:rsidR="00A42B13" w:rsidRPr="00B725B2" w14:paraId="57E793E0" w14:textId="77777777" w:rsidTr="00E162A1">
        <w:tc>
          <w:tcPr>
            <w:tcW w:w="3964" w:type="dxa"/>
            <w:shd w:val="clear" w:color="auto" w:fill="EEECE1" w:themeFill="background2"/>
          </w:tcPr>
          <w:p w14:paraId="51465073" w14:textId="77777777" w:rsidR="00A42B13" w:rsidRDefault="00A42B13" w:rsidP="00571E06">
            <w:pPr>
              <w:rPr>
                <w:lang w:val="en-US"/>
              </w:rPr>
            </w:pPr>
            <w:r>
              <w:rPr>
                <w:lang w:val="en-US"/>
              </w:rPr>
              <w:t>COURSE TITLE:</w:t>
            </w:r>
          </w:p>
        </w:tc>
        <w:tc>
          <w:tcPr>
            <w:tcW w:w="5098" w:type="dxa"/>
          </w:tcPr>
          <w:p w14:paraId="32363B47" w14:textId="6296AD86" w:rsidR="00B23C08" w:rsidRPr="00E65B0C" w:rsidRDefault="00E65B0C" w:rsidP="00571E06">
            <w:pPr>
              <w:rPr>
                <w:lang w:val="en-GB"/>
              </w:rPr>
            </w:pPr>
            <w:r w:rsidRPr="00E65B0C">
              <w:rPr>
                <w:lang w:val="en-GB"/>
              </w:rPr>
              <w:t>Selected D</w:t>
            </w:r>
            <w:r>
              <w:rPr>
                <w:lang w:val="en-GB"/>
              </w:rPr>
              <w:t>esig</w:t>
            </w:r>
            <w:r w:rsidR="00B725B2">
              <w:rPr>
                <w:lang w:val="en-GB"/>
              </w:rPr>
              <w:t>n</w:t>
            </w:r>
            <w:r>
              <w:rPr>
                <w:lang w:val="en-GB"/>
              </w:rPr>
              <w:t xml:space="preserve"> Studio </w:t>
            </w:r>
            <w:r w:rsidR="00916454">
              <w:rPr>
                <w:lang w:val="en-GB"/>
              </w:rPr>
              <w:t>1</w:t>
            </w:r>
          </w:p>
          <w:p w14:paraId="118935F4" w14:textId="15D89C8A" w:rsidR="00E65B0C" w:rsidRPr="00916454" w:rsidRDefault="00916454" w:rsidP="00571E06">
            <w:pPr>
              <w:rPr>
                <w:lang w:val="en-GB"/>
              </w:rPr>
            </w:pPr>
            <w:r w:rsidRPr="00916454">
              <w:rPr>
                <w:lang w:val="en"/>
              </w:rPr>
              <w:t xml:space="preserve">Small Design Forms </w:t>
            </w:r>
            <w:r>
              <w:rPr>
                <w:lang w:val="en"/>
              </w:rPr>
              <w:t>Workshop</w:t>
            </w:r>
          </w:p>
        </w:tc>
      </w:tr>
      <w:tr w:rsidR="00A42B13" w14:paraId="1725FD22" w14:textId="77777777" w:rsidTr="00E162A1">
        <w:tc>
          <w:tcPr>
            <w:tcW w:w="3964" w:type="dxa"/>
            <w:shd w:val="clear" w:color="auto" w:fill="EEECE1" w:themeFill="background2"/>
          </w:tcPr>
          <w:p w14:paraId="6A20E817" w14:textId="77777777" w:rsidR="00A42B13" w:rsidRDefault="00A42B13" w:rsidP="00571E06">
            <w:pPr>
              <w:rPr>
                <w:lang w:val="en-US"/>
              </w:rPr>
            </w:pPr>
            <w:r>
              <w:rPr>
                <w:lang w:val="en-US"/>
              </w:rPr>
              <w:t>LECTURER’S NAME:</w:t>
            </w:r>
          </w:p>
        </w:tc>
        <w:tc>
          <w:tcPr>
            <w:tcW w:w="5098" w:type="dxa"/>
          </w:tcPr>
          <w:p w14:paraId="0B74B3E5" w14:textId="5D16AE16" w:rsidR="00A42B13" w:rsidRPr="00825790" w:rsidRDefault="00916454" w:rsidP="00825790">
            <w:r>
              <w:t>Piotr Stramski</w:t>
            </w:r>
          </w:p>
        </w:tc>
      </w:tr>
      <w:tr w:rsidR="00A42B13" w:rsidRPr="00B725B2" w14:paraId="2525469B" w14:textId="77777777" w:rsidTr="00E162A1">
        <w:tc>
          <w:tcPr>
            <w:tcW w:w="3964" w:type="dxa"/>
            <w:shd w:val="clear" w:color="auto" w:fill="EEECE1" w:themeFill="background2"/>
          </w:tcPr>
          <w:p w14:paraId="276CC9E2" w14:textId="77777777" w:rsidR="00A42B13" w:rsidRDefault="00A42B13" w:rsidP="00571E06">
            <w:pPr>
              <w:rPr>
                <w:lang w:val="en-US"/>
              </w:rPr>
            </w:pPr>
            <w:r>
              <w:rPr>
                <w:lang w:val="en-US"/>
              </w:rPr>
              <w:t>E-MAIL ADDRESS OF THE LECTURER:</w:t>
            </w:r>
          </w:p>
        </w:tc>
        <w:tc>
          <w:tcPr>
            <w:tcW w:w="5098" w:type="dxa"/>
          </w:tcPr>
          <w:p w14:paraId="1389B65A" w14:textId="5E42EAFF" w:rsidR="00A42B13" w:rsidRDefault="00916454" w:rsidP="00571E06">
            <w:pPr>
              <w:rPr>
                <w:lang w:val="en-US"/>
              </w:rPr>
            </w:pPr>
            <w:r>
              <w:rPr>
                <w:lang w:val="en-US"/>
              </w:rPr>
              <w:t>p.stramski</w:t>
            </w:r>
            <w:r w:rsidR="00691B83">
              <w:rPr>
                <w:lang w:val="en-US"/>
              </w:rPr>
              <w:t>@tu.koszalin.pl</w:t>
            </w:r>
          </w:p>
        </w:tc>
      </w:tr>
      <w:tr w:rsidR="00A42B13" w:rsidRPr="00477BB8" w14:paraId="66227DFA" w14:textId="77777777" w:rsidTr="00E162A1">
        <w:tc>
          <w:tcPr>
            <w:tcW w:w="3964" w:type="dxa"/>
            <w:shd w:val="clear" w:color="auto" w:fill="EEECE1" w:themeFill="background2"/>
          </w:tcPr>
          <w:p w14:paraId="22126CB8" w14:textId="77777777" w:rsidR="00A42B13" w:rsidRDefault="00A42B13" w:rsidP="00571E06">
            <w:pPr>
              <w:rPr>
                <w:lang w:val="en-US"/>
              </w:rPr>
            </w:pPr>
            <w:r>
              <w:rPr>
                <w:lang w:val="en-US"/>
              </w:rPr>
              <w:t>ECTS POINTS FOR THE COURSE:</w:t>
            </w:r>
          </w:p>
        </w:tc>
        <w:tc>
          <w:tcPr>
            <w:tcW w:w="5098" w:type="dxa"/>
          </w:tcPr>
          <w:p w14:paraId="37E1A277" w14:textId="71E4998D" w:rsidR="00A42B13" w:rsidRDefault="00E65B0C" w:rsidP="00571E06">
            <w:pPr>
              <w:rPr>
                <w:lang w:val="en-US"/>
              </w:rPr>
            </w:pPr>
            <w:r>
              <w:rPr>
                <w:lang w:val="en-US"/>
              </w:rPr>
              <w:t>10</w:t>
            </w:r>
          </w:p>
        </w:tc>
      </w:tr>
      <w:tr w:rsidR="001D67FF" w:rsidRPr="001D67FF" w14:paraId="39A79AF1" w14:textId="77777777" w:rsidTr="00E162A1">
        <w:tc>
          <w:tcPr>
            <w:tcW w:w="3964" w:type="dxa"/>
            <w:shd w:val="clear" w:color="auto" w:fill="EEECE1" w:themeFill="background2"/>
          </w:tcPr>
          <w:p w14:paraId="5447DC5A"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63DD3E30" w14:textId="5C9EAA42" w:rsidR="001D67FF" w:rsidRDefault="00916454" w:rsidP="00571E06">
            <w:pPr>
              <w:rPr>
                <w:lang w:val="en-US"/>
              </w:rPr>
            </w:pPr>
            <w:r w:rsidRPr="00916454">
              <w:t>1211&gt;2101-WPP1.s5</w:t>
            </w:r>
          </w:p>
        </w:tc>
      </w:tr>
      <w:tr w:rsidR="00A42B13" w14:paraId="1AEBF44C" w14:textId="77777777" w:rsidTr="00E162A1">
        <w:tc>
          <w:tcPr>
            <w:tcW w:w="3964" w:type="dxa"/>
            <w:shd w:val="clear" w:color="auto" w:fill="EEECE1" w:themeFill="background2"/>
          </w:tcPr>
          <w:p w14:paraId="6DEFF1C7" w14:textId="77777777" w:rsidR="00A42B13" w:rsidRDefault="00A42B13" w:rsidP="00571E06">
            <w:pPr>
              <w:rPr>
                <w:lang w:val="en-US"/>
              </w:rPr>
            </w:pPr>
            <w:r>
              <w:rPr>
                <w:lang w:val="en-US"/>
              </w:rPr>
              <w:t>ACADEMIC YEAR:</w:t>
            </w:r>
          </w:p>
        </w:tc>
        <w:tc>
          <w:tcPr>
            <w:tcW w:w="5098" w:type="dxa"/>
          </w:tcPr>
          <w:p w14:paraId="291B6484" w14:textId="3C7511C9"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2D2BD30D" w14:textId="77777777" w:rsidTr="00E162A1">
        <w:trPr>
          <w:trHeight w:val="340"/>
        </w:trPr>
        <w:tc>
          <w:tcPr>
            <w:tcW w:w="3964" w:type="dxa"/>
            <w:shd w:val="clear" w:color="auto" w:fill="EEECE1" w:themeFill="background2"/>
          </w:tcPr>
          <w:p w14:paraId="6907C101" w14:textId="77777777" w:rsidR="00A42B13" w:rsidRDefault="00A42B13" w:rsidP="00571E06">
            <w:pPr>
              <w:rPr>
                <w:lang w:val="en-US"/>
              </w:rPr>
            </w:pPr>
            <w:r>
              <w:rPr>
                <w:lang w:val="en-US"/>
              </w:rPr>
              <w:t>SEMESTER:</w:t>
            </w:r>
          </w:p>
          <w:p w14:paraId="69842272"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0D2A5C83" w14:textId="6C4C9464" w:rsidR="00BD597B" w:rsidRDefault="00477BB8" w:rsidP="00571E06">
            <w:pPr>
              <w:rPr>
                <w:lang w:val="en-US"/>
              </w:rPr>
            </w:pPr>
            <w:r>
              <w:rPr>
                <w:lang w:val="en-US"/>
              </w:rPr>
              <w:t>W</w:t>
            </w:r>
          </w:p>
        </w:tc>
      </w:tr>
      <w:tr w:rsidR="00A42B13" w14:paraId="6B6B7998" w14:textId="77777777" w:rsidTr="00E162A1">
        <w:tc>
          <w:tcPr>
            <w:tcW w:w="3964" w:type="dxa"/>
            <w:shd w:val="clear" w:color="auto" w:fill="EEECE1" w:themeFill="background2"/>
          </w:tcPr>
          <w:p w14:paraId="054C5BD0" w14:textId="77777777" w:rsidR="00A42B13" w:rsidRDefault="00A42B13" w:rsidP="00571E06">
            <w:pPr>
              <w:rPr>
                <w:lang w:val="en-US"/>
              </w:rPr>
            </w:pPr>
            <w:r>
              <w:rPr>
                <w:lang w:val="en-US"/>
              </w:rPr>
              <w:t>HOURS IN SEMESTER:</w:t>
            </w:r>
          </w:p>
        </w:tc>
        <w:tc>
          <w:tcPr>
            <w:tcW w:w="5098" w:type="dxa"/>
          </w:tcPr>
          <w:p w14:paraId="5D6AF5FB" w14:textId="310416A7" w:rsidR="00A42B13" w:rsidRDefault="00691B83" w:rsidP="00571E06">
            <w:pPr>
              <w:rPr>
                <w:lang w:val="en-US"/>
              </w:rPr>
            </w:pPr>
            <w:r>
              <w:rPr>
                <w:lang w:val="en-US"/>
              </w:rPr>
              <w:t>9</w:t>
            </w:r>
            <w:r w:rsidR="00477BB8">
              <w:rPr>
                <w:lang w:val="en-US"/>
              </w:rPr>
              <w:t>0</w:t>
            </w:r>
          </w:p>
        </w:tc>
      </w:tr>
      <w:tr w:rsidR="00A42B13" w:rsidRPr="00477BB8" w14:paraId="1D93CA3D" w14:textId="77777777" w:rsidTr="00E162A1">
        <w:tc>
          <w:tcPr>
            <w:tcW w:w="3964" w:type="dxa"/>
            <w:shd w:val="clear" w:color="auto" w:fill="EEECE1" w:themeFill="background2"/>
          </w:tcPr>
          <w:p w14:paraId="1524AD23" w14:textId="77777777" w:rsidR="00A42B13" w:rsidRDefault="00A42B13" w:rsidP="00571E06">
            <w:pPr>
              <w:rPr>
                <w:lang w:val="en-US"/>
              </w:rPr>
            </w:pPr>
            <w:r>
              <w:rPr>
                <w:lang w:val="en-US"/>
              </w:rPr>
              <w:t>LEVEL OF THE COURSE:</w:t>
            </w:r>
          </w:p>
          <w:p w14:paraId="3B12E75D"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5F42B7D8" w14:textId="403F8FB2" w:rsidR="00A42B13" w:rsidRDefault="00477BB8" w:rsidP="00571E06">
            <w:pPr>
              <w:rPr>
                <w:lang w:val="en-US"/>
              </w:rPr>
            </w:pPr>
            <w:r>
              <w:rPr>
                <w:lang w:val="en-US"/>
              </w:rPr>
              <w:t>1st</w:t>
            </w:r>
          </w:p>
        </w:tc>
      </w:tr>
      <w:tr w:rsidR="00A42B13" w:rsidRPr="00477BB8" w14:paraId="18AFEA1C" w14:textId="77777777" w:rsidTr="00E162A1">
        <w:tc>
          <w:tcPr>
            <w:tcW w:w="3964" w:type="dxa"/>
            <w:shd w:val="clear" w:color="auto" w:fill="EEECE1" w:themeFill="background2"/>
          </w:tcPr>
          <w:p w14:paraId="49C247CC" w14:textId="77777777" w:rsidR="00A42B13" w:rsidRDefault="00A42B13" w:rsidP="00571E06">
            <w:pPr>
              <w:rPr>
                <w:lang w:val="en-US"/>
              </w:rPr>
            </w:pPr>
            <w:r>
              <w:rPr>
                <w:lang w:val="en-US"/>
              </w:rPr>
              <w:t>TEACHING METHOD:</w:t>
            </w:r>
          </w:p>
          <w:p w14:paraId="3D493B7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3D7A5231" w14:textId="43288051" w:rsidR="00A42B13" w:rsidRDefault="00E65B0C" w:rsidP="00571E06">
            <w:pPr>
              <w:rPr>
                <w:lang w:val="en-US"/>
              </w:rPr>
            </w:pPr>
            <w:r>
              <w:rPr>
                <w:lang w:val="en-US"/>
              </w:rPr>
              <w:t>project</w:t>
            </w:r>
          </w:p>
        </w:tc>
      </w:tr>
      <w:tr w:rsidR="00A42B13" w:rsidRPr="00B725B2" w14:paraId="629FF65B" w14:textId="77777777" w:rsidTr="00E162A1">
        <w:tc>
          <w:tcPr>
            <w:tcW w:w="3964" w:type="dxa"/>
            <w:shd w:val="clear" w:color="auto" w:fill="EEECE1" w:themeFill="background2"/>
          </w:tcPr>
          <w:p w14:paraId="2FB4F283" w14:textId="77777777" w:rsidR="00A42B13" w:rsidRDefault="00A42B13" w:rsidP="00571E06">
            <w:pPr>
              <w:rPr>
                <w:lang w:val="en-US"/>
              </w:rPr>
            </w:pPr>
            <w:r>
              <w:rPr>
                <w:lang w:val="en-US"/>
              </w:rPr>
              <w:t>LANGUAGE OF INSTRUCTION:</w:t>
            </w:r>
          </w:p>
        </w:tc>
        <w:tc>
          <w:tcPr>
            <w:tcW w:w="5098" w:type="dxa"/>
          </w:tcPr>
          <w:p w14:paraId="34F35053" w14:textId="755D59FD" w:rsidR="00E162A1" w:rsidRPr="00E162A1" w:rsidRDefault="00E162A1" w:rsidP="00E162A1">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14:paraId="4BC86A39" w14:textId="54AD0BF1" w:rsidR="00A42B13" w:rsidRPr="00BE5FAE" w:rsidRDefault="00E162A1" w:rsidP="00E162A1">
            <w:pPr>
              <w:rPr>
                <w:b/>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B725B2" w14:paraId="28B35DEE" w14:textId="77777777" w:rsidTr="00E162A1">
        <w:tc>
          <w:tcPr>
            <w:tcW w:w="3964" w:type="dxa"/>
            <w:shd w:val="clear" w:color="auto" w:fill="EEECE1" w:themeFill="background2"/>
          </w:tcPr>
          <w:p w14:paraId="2DBADF3F"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751333B9"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7CB4371D" w14:textId="36D6ABAD" w:rsidR="00A42B13" w:rsidRDefault="00803C94" w:rsidP="00571E06">
            <w:pPr>
              <w:rPr>
                <w:lang w:val="en-US"/>
              </w:rPr>
            </w:pPr>
            <w:r w:rsidRPr="002F62CA">
              <w:rPr>
                <w:sz w:val="18"/>
                <w:szCs w:val="18"/>
                <w:lang w:val="en-US"/>
              </w:rPr>
              <w:t>project</w:t>
            </w:r>
            <w:r>
              <w:rPr>
                <w:sz w:val="18"/>
                <w:szCs w:val="18"/>
                <w:lang w:val="en-US"/>
              </w:rPr>
              <w:t xml:space="preserve"> work</w:t>
            </w:r>
            <w:r w:rsidRPr="002F62CA">
              <w:rPr>
                <w:sz w:val="18"/>
                <w:szCs w:val="18"/>
                <w:lang w:val="en-US"/>
              </w:rPr>
              <w:t>,</w:t>
            </w:r>
            <w:r>
              <w:rPr>
                <w:sz w:val="18"/>
                <w:szCs w:val="18"/>
                <w:lang w:val="en-US"/>
              </w:rPr>
              <w:t xml:space="preserve"> presentation, continuous assessment,</w:t>
            </w:r>
          </w:p>
        </w:tc>
      </w:tr>
      <w:tr w:rsidR="00A42B13" w:rsidRPr="00B725B2" w14:paraId="214C897F" w14:textId="77777777" w:rsidTr="00E162A1">
        <w:tc>
          <w:tcPr>
            <w:tcW w:w="3964" w:type="dxa"/>
            <w:shd w:val="clear" w:color="auto" w:fill="EEECE1" w:themeFill="background2"/>
          </w:tcPr>
          <w:p w14:paraId="042739D3" w14:textId="77777777" w:rsidR="00A42B13" w:rsidRDefault="00A42B13" w:rsidP="00571E06">
            <w:pPr>
              <w:rPr>
                <w:lang w:val="en-US"/>
              </w:rPr>
            </w:pPr>
            <w:r>
              <w:rPr>
                <w:lang w:val="en-US"/>
              </w:rPr>
              <w:t>COURSE CONTENT:</w:t>
            </w:r>
          </w:p>
        </w:tc>
        <w:tc>
          <w:tcPr>
            <w:tcW w:w="5098" w:type="dxa"/>
          </w:tcPr>
          <w:p w14:paraId="6FE1F644" w14:textId="70A4C751" w:rsidR="00A42B13" w:rsidRDefault="00803C94" w:rsidP="00571E06">
            <w:pPr>
              <w:rPr>
                <w:lang w:val="en-US"/>
              </w:rPr>
            </w:pPr>
            <w:r w:rsidRPr="00B725B2">
              <w:rPr>
                <w:lang w:val="en-GB"/>
              </w:rPr>
              <w:t>The course continues the exploration of small-scale design. Students develop the ability to construct design narratives by creating functional objects that go beyond utility and aesthetics – becoming carriers of ideas, reflections, or cultural commentary. The assignments focus on discovering new contexts of meaning for everyday objects and on consciously designing the relationship between form, material, and message. Participants create their own prototypes using selected technologies and media, with an emphasis on original concepts and formal experimentation.</w:t>
            </w:r>
          </w:p>
          <w:p w14:paraId="4AB18BC2" w14:textId="77777777" w:rsidR="00A42B13" w:rsidRDefault="00A42B13" w:rsidP="00571E06">
            <w:pPr>
              <w:rPr>
                <w:lang w:val="en-US"/>
              </w:rPr>
            </w:pPr>
          </w:p>
          <w:p w14:paraId="184B7176" w14:textId="77777777" w:rsidR="000408A0" w:rsidRDefault="000408A0" w:rsidP="00571E06">
            <w:pPr>
              <w:rPr>
                <w:lang w:val="en-US"/>
              </w:rPr>
            </w:pPr>
          </w:p>
        </w:tc>
      </w:tr>
      <w:tr w:rsidR="00A42B13" w:rsidRPr="00B725B2" w14:paraId="0C1CDFD3" w14:textId="77777777" w:rsidTr="00E162A1">
        <w:tc>
          <w:tcPr>
            <w:tcW w:w="3964" w:type="dxa"/>
            <w:shd w:val="clear" w:color="auto" w:fill="EEECE1" w:themeFill="background2"/>
          </w:tcPr>
          <w:p w14:paraId="10438782"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09B24CD0" w14:textId="5DBE1CB0" w:rsidR="00A42B13" w:rsidRDefault="00B725B2" w:rsidP="00571E06">
            <w:pPr>
              <w:rPr>
                <w:lang w:val="en-US"/>
              </w:rPr>
            </w:pPr>
            <w:r>
              <w:rPr>
                <w:lang w:val="en-US"/>
              </w:rPr>
              <w:t>3</w:t>
            </w:r>
            <w:r w:rsidRPr="00B725B2">
              <w:rPr>
                <w:vertAlign w:val="superscript"/>
                <w:lang w:val="en-US"/>
              </w:rPr>
              <w:t>rd</w:t>
            </w:r>
            <w:r>
              <w:rPr>
                <w:lang w:val="en-US"/>
              </w:rPr>
              <w:t xml:space="preserve"> grade course (5</w:t>
            </w:r>
            <w:r w:rsidRPr="00B725B2">
              <w:rPr>
                <w:vertAlign w:val="superscript"/>
                <w:lang w:val="en-US"/>
              </w:rPr>
              <w:t>th</w:t>
            </w:r>
            <w:r>
              <w:rPr>
                <w:lang w:val="en-US"/>
              </w:rPr>
              <w:t xml:space="preserve"> semester)</w:t>
            </w:r>
          </w:p>
          <w:p w14:paraId="18397F16" w14:textId="77777777" w:rsidR="000408A0" w:rsidRDefault="000408A0" w:rsidP="00571E06">
            <w:pPr>
              <w:rPr>
                <w:lang w:val="en-US"/>
              </w:rPr>
            </w:pPr>
          </w:p>
          <w:p w14:paraId="70CD3952" w14:textId="77777777" w:rsidR="000408A0" w:rsidRDefault="000408A0" w:rsidP="00571E06">
            <w:pPr>
              <w:rPr>
                <w:lang w:val="en-US"/>
              </w:rPr>
            </w:pPr>
          </w:p>
        </w:tc>
      </w:tr>
    </w:tbl>
    <w:p w14:paraId="1FD5B332" w14:textId="77777777" w:rsidR="004E1581" w:rsidRPr="00B725B2" w:rsidRDefault="004E1581" w:rsidP="004E1581">
      <w:pPr>
        <w:rPr>
          <w:lang w:val="en-GB"/>
        </w:rPr>
      </w:pPr>
    </w:p>
    <w:p w14:paraId="644846B9" w14:textId="02A78442" w:rsidR="000408A0" w:rsidRPr="00B725B2" w:rsidRDefault="000408A0" w:rsidP="004E1581">
      <w:pPr>
        <w:rPr>
          <w:lang w:val="en-GB"/>
        </w:rPr>
      </w:pPr>
    </w:p>
    <w:sectPr w:rsidR="000408A0" w:rsidRPr="00B725B2"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05936"/>
    <w:rsid w:val="000408A0"/>
    <w:rsid w:val="000C4296"/>
    <w:rsid w:val="000D5EA4"/>
    <w:rsid w:val="001150F3"/>
    <w:rsid w:val="001B20DD"/>
    <w:rsid w:val="001C309A"/>
    <w:rsid w:val="001D67FF"/>
    <w:rsid w:val="001E3020"/>
    <w:rsid w:val="001F45C6"/>
    <w:rsid w:val="00207C9D"/>
    <w:rsid w:val="0025671B"/>
    <w:rsid w:val="00257043"/>
    <w:rsid w:val="002A41FD"/>
    <w:rsid w:val="002F62CA"/>
    <w:rsid w:val="003438C3"/>
    <w:rsid w:val="003E6804"/>
    <w:rsid w:val="00471AD7"/>
    <w:rsid w:val="00477BB8"/>
    <w:rsid w:val="004E1581"/>
    <w:rsid w:val="00511AEE"/>
    <w:rsid w:val="005403E1"/>
    <w:rsid w:val="005A2D8C"/>
    <w:rsid w:val="005B6AAC"/>
    <w:rsid w:val="00617AFC"/>
    <w:rsid w:val="006257D0"/>
    <w:rsid w:val="0063671A"/>
    <w:rsid w:val="00685F42"/>
    <w:rsid w:val="00691B83"/>
    <w:rsid w:val="006A6AAD"/>
    <w:rsid w:val="0077034B"/>
    <w:rsid w:val="007E1205"/>
    <w:rsid w:val="00803C94"/>
    <w:rsid w:val="00825790"/>
    <w:rsid w:val="008802D4"/>
    <w:rsid w:val="008809F1"/>
    <w:rsid w:val="00916454"/>
    <w:rsid w:val="009A0F9E"/>
    <w:rsid w:val="00A42B13"/>
    <w:rsid w:val="00A73350"/>
    <w:rsid w:val="00AB5730"/>
    <w:rsid w:val="00B142F9"/>
    <w:rsid w:val="00B23A33"/>
    <w:rsid w:val="00B23C08"/>
    <w:rsid w:val="00B41103"/>
    <w:rsid w:val="00B4558E"/>
    <w:rsid w:val="00B725B2"/>
    <w:rsid w:val="00BD597B"/>
    <w:rsid w:val="00BE5FAE"/>
    <w:rsid w:val="00BE6F11"/>
    <w:rsid w:val="00CC043D"/>
    <w:rsid w:val="00D070E8"/>
    <w:rsid w:val="00D251B8"/>
    <w:rsid w:val="00D60549"/>
    <w:rsid w:val="00D6289C"/>
    <w:rsid w:val="00E162A1"/>
    <w:rsid w:val="00E655CE"/>
    <w:rsid w:val="00E65B0C"/>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DD15"/>
  <w15:docId w15:val="{3F6CE494-2170-42E6-BFEF-83C5B85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494527">
      <w:bodyDiv w:val="1"/>
      <w:marLeft w:val="0"/>
      <w:marRight w:val="0"/>
      <w:marTop w:val="0"/>
      <w:marBottom w:val="0"/>
      <w:divBdr>
        <w:top w:val="none" w:sz="0" w:space="0" w:color="auto"/>
        <w:left w:val="none" w:sz="0" w:space="0" w:color="auto"/>
        <w:bottom w:val="none" w:sz="0" w:space="0" w:color="auto"/>
        <w:right w:val="none" w:sz="0" w:space="0" w:color="auto"/>
      </w:divBdr>
    </w:div>
    <w:div w:id="139886264">
      <w:bodyDiv w:val="1"/>
      <w:marLeft w:val="0"/>
      <w:marRight w:val="0"/>
      <w:marTop w:val="0"/>
      <w:marBottom w:val="0"/>
      <w:divBdr>
        <w:top w:val="none" w:sz="0" w:space="0" w:color="auto"/>
        <w:left w:val="none" w:sz="0" w:space="0" w:color="auto"/>
        <w:bottom w:val="none" w:sz="0" w:space="0" w:color="auto"/>
        <w:right w:val="none" w:sz="0" w:space="0" w:color="auto"/>
      </w:divBdr>
    </w:div>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9314">
      <w:bodyDiv w:val="1"/>
      <w:marLeft w:val="0"/>
      <w:marRight w:val="0"/>
      <w:marTop w:val="0"/>
      <w:marBottom w:val="0"/>
      <w:divBdr>
        <w:top w:val="none" w:sz="0" w:space="0" w:color="auto"/>
        <w:left w:val="none" w:sz="0" w:space="0" w:color="auto"/>
        <w:bottom w:val="none" w:sz="0" w:space="0" w:color="auto"/>
        <w:right w:val="none" w:sz="0" w:space="0" w:color="auto"/>
      </w:divBdr>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926169">
      <w:bodyDiv w:val="1"/>
      <w:marLeft w:val="0"/>
      <w:marRight w:val="0"/>
      <w:marTop w:val="0"/>
      <w:marBottom w:val="0"/>
      <w:divBdr>
        <w:top w:val="none" w:sz="0" w:space="0" w:color="auto"/>
        <w:left w:val="none" w:sz="0" w:space="0" w:color="auto"/>
        <w:bottom w:val="none" w:sz="0" w:space="0" w:color="auto"/>
        <w:right w:val="none" w:sz="0" w:space="0" w:color="auto"/>
      </w:divBdr>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261</Words>
  <Characters>1572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Mateusz Rybarczyk</cp:lastModifiedBy>
  <cp:revision>6</cp:revision>
  <cp:lastPrinted>2022-01-27T12:55:00Z</cp:lastPrinted>
  <dcterms:created xsi:type="dcterms:W3CDTF">2025-03-21T13:47:00Z</dcterms:created>
  <dcterms:modified xsi:type="dcterms:W3CDTF">2025-03-28T07:30:00Z</dcterms:modified>
</cp:coreProperties>
</file>